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4ABFF" w14:textId="2EAAA3D7" w:rsidR="00D65EC6" w:rsidRPr="00C87324" w:rsidRDefault="009E7A1B" w:rsidP="009E7A1B">
      <w:pPr>
        <w:rPr>
          <w:rFonts w:asciiTheme="majorHAnsi" w:hAnsiTheme="majorHAnsi"/>
          <w:b/>
          <w:color w:val="DE0D28"/>
          <w:sz w:val="72"/>
          <w:szCs w:val="72"/>
        </w:rPr>
      </w:pPr>
      <w:bookmarkStart w:id="0" w:name="_GoBack"/>
      <w:bookmarkEnd w:id="0"/>
      <w:r w:rsidRPr="009E7A1B">
        <w:rPr>
          <w:rFonts w:asciiTheme="majorHAnsi" w:hAnsiTheme="majorHAnsi"/>
          <w:b/>
          <w:color w:val="C00000"/>
          <w:sz w:val="48"/>
          <w:szCs w:val="72"/>
        </w:rPr>
        <w:t xml:space="preserve">Hockey Canada </w:t>
      </w:r>
      <w:r w:rsidR="00BB4836" w:rsidRPr="009E7A1B">
        <w:rPr>
          <w:rFonts w:asciiTheme="majorHAnsi" w:hAnsiTheme="majorHAnsi"/>
          <w:b/>
          <w:color w:val="C00000"/>
          <w:sz w:val="48"/>
          <w:szCs w:val="72"/>
        </w:rPr>
        <w:t>NCCP Instructional Stream</w:t>
      </w:r>
      <w:r w:rsidR="00BB4836" w:rsidRPr="009E7A1B">
        <w:rPr>
          <w:rFonts w:asciiTheme="majorHAnsi" w:hAnsiTheme="majorHAnsi"/>
          <w:b/>
          <w:color w:val="DE0D28"/>
          <w:sz w:val="56"/>
          <w:szCs w:val="72"/>
        </w:rPr>
        <w:t xml:space="preserve"> </w:t>
      </w:r>
      <w:r w:rsidRPr="00E469D4">
        <w:rPr>
          <w:rFonts w:ascii="Times New Roman" w:hAnsi="Times New Roman"/>
          <w:noProof/>
        </w:rPr>
        <w:drawing>
          <wp:inline distT="0" distB="0" distL="0" distR="0" wp14:anchorId="635C3BAE" wp14:editId="501602EC">
            <wp:extent cx="1182429" cy="516443"/>
            <wp:effectExtent l="0" t="0" r="0" b="0"/>
            <wp:docPr id="14" name="Picture 3" descr="NCCP CMYK STACKED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P CMYK STACKED ENG.jpg"/>
                    <pic:cNvPicPr/>
                  </pic:nvPicPr>
                  <pic:blipFill>
                    <a:blip r:embed="rId7" cstate="print"/>
                    <a:stretch>
                      <a:fillRect/>
                    </a:stretch>
                  </pic:blipFill>
                  <pic:spPr>
                    <a:xfrm>
                      <a:off x="0" y="0"/>
                      <a:ext cx="1191247" cy="520294"/>
                    </a:xfrm>
                    <a:prstGeom prst="rect">
                      <a:avLst/>
                    </a:prstGeom>
                  </pic:spPr>
                </pic:pic>
              </a:graphicData>
            </a:graphic>
          </wp:inline>
        </w:drawing>
      </w:r>
    </w:p>
    <w:p w14:paraId="4DD425A3" w14:textId="73FD56F9" w:rsidR="00DF40B6" w:rsidRPr="00C4660C" w:rsidRDefault="003F7D30" w:rsidP="00C5134F">
      <w:pPr>
        <w:jc w:val="center"/>
        <w:rPr>
          <w:rFonts w:asciiTheme="majorHAnsi" w:hAnsiTheme="majorHAnsi"/>
          <w:b/>
          <w:sz w:val="32"/>
          <w:szCs w:val="32"/>
        </w:rPr>
      </w:pPr>
      <w:r w:rsidRPr="00C4660C">
        <w:rPr>
          <w:rFonts w:asciiTheme="majorHAnsi" w:hAnsiTheme="majorHAnsi"/>
          <w:b/>
          <w:sz w:val="32"/>
          <w:szCs w:val="32"/>
        </w:rPr>
        <w:t>Skills</w:t>
      </w:r>
      <w:r w:rsidR="00DF40B6" w:rsidRPr="00C4660C">
        <w:rPr>
          <w:rFonts w:asciiTheme="majorHAnsi" w:hAnsiTheme="majorHAnsi"/>
          <w:b/>
          <w:sz w:val="32"/>
          <w:szCs w:val="32"/>
        </w:rPr>
        <w:t xml:space="preserve"> - </w:t>
      </w:r>
      <w:r w:rsidR="00BB4836" w:rsidRPr="00C4660C">
        <w:rPr>
          <w:rFonts w:asciiTheme="majorHAnsi" w:hAnsiTheme="majorHAnsi"/>
          <w:b/>
          <w:sz w:val="32"/>
          <w:szCs w:val="32"/>
        </w:rPr>
        <w:t>Level 1</w:t>
      </w:r>
      <w:r w:rsidR="00C5134F" w:rsidRPr="00C4660C">
        <w:rPr>
          <w:rFonts w:asciiTheme="majorHAnsi" w:hAnsiTheme="majorHAnsi"/>
          <w:b/>
          <w:sz w:val="32"/>
          <w:szCs w:val="32"/>
        </w:rPr>
        <w:t xml:space="preserve"> - </w:t>
      </w:r>
      <w:r w:rsidR="00DF40B6" w:rsidRPr="00C4660C">
        <w:rPr>
          <w:rFonts w:asciiTheme="majorHAnsi" w:hAnsiTheme="majorHAnsi"/>
          <w:b/>
          <w:sz w:val="32"/>
          <w:szCs w:val="32"/>
        </w:rPr>
        <w:t>On – Ice Plan</w:t>
      </w:r>
    </w:p>
    <w:p w14:paraId="0FAC4504" w14:textId="77777777" w:rsidR="00D65EC6" w:rsidRDefault="00D65EC6" w:rsidP="00E55759">
      <w:pPr>
        <w:rPr>
          <w:rFonts w:asciiTheme="majorHAnsi" w:hAnsiTheme="majorHAnsi"/>
        </w:rPr>
      </w:pPr>
    </w:p>
    <w:p w14:paraId="2A5B017A" w14:textId="349FB9F8" w:rsidR="00985596" w:rsidRDefault="00985596" w:rsidP="00E55759">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BB4836" w14:paraId="7B42B1A3" w14:textId="77777777" w:rsidTr="000057CE">
        <w:tc>
          <w:tcPr>
            <w:tcW w:w="5688" w:type="dxa"/>
            <w:shd w:val="clear" w:color="auto" w:fill="000000"/>
          </w:tcPr>
          <w:p w14:paraId="5DCE4F20" w14:textId="77777777" w:rsidR="00BB4836" w:rsidRPr="005B2BE4" w:rsidRDefault="00BB4836" w:rsidP="000057CE">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4EBE72B0" w14:textId="7A0C84A1" w:rsidR="00BB4836" w:rsidRDefault="002C1D0B" w:rsidP="000057CE">
            <w:pPr>
              <w:rPr>
                <w:rFonts w:ascii="Arial" w:hAnsi="Arial" w:cs="Arial"/>
                <w:b/>
              </w:rPr>
            </w:pPr>
            <w:r w:rsidRPr="002C1D0B">
              <w:rPr>
                <w:rFonts w:ascii="Arial" w:hAnsi="Arial" w:cs="Arial"/>
                <w:b/>
                <w:noProof/>
              </w:rPr>
              <w:drawing>
                <wp:inline distT="0" distB="0" distL="0" distR="0" wp14:anchorId="4D491FC8" wp14:editId="595CBE60">
                  <wp:extent cx="2891790" cy="1546604"/>
                  <wp:effectExtent l="0" t="0" r="3810" b="0"/>
                  <wp:docPr id="4" name="Picture 2" descr="C:\Users\cmcnabb\Documents\3 - PC warm-up- no obstacles.EP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cmcnabb\Documents\3 - PC warm-up- no obstacles.EPS">
                            <a:hlinkClick r:id="rId9" action="ppaction://hlinkfile"/>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7193" cy="1554842"/>
                          </a:xfrm>
                          <a:prstGeom prst="rect">
                            <a:avLst/>
                          </a:prstGeom>
                          <a:noFill/>
                        </pic:spPr>
                      </pic:pic>
                    </a:graphicData>
                  </a:graphic>
                </wp:inline>
              </w:drawing>
            </w:r>
          </w:p>
        </w:tc>
      </w:tr>
      <w:tr w:rsidR="00BB4836" w:rsidRPr="00455768" w14:paraId="019BBBE0" w14:textId="77777777" w:rsidTr="000057CE">
        <w:tc>
          <w:tcPr>
            <w:tcW w:w="5688" w:type="dxa"/>
          </w:tcPr>
          <w:p w14:paraId="48A5A30A" w14:textId="274F4537" w:rsidR="00BB4836" w:rsidRPr="00455768" w:rsidRDefault="002C1D0B" w:rsidP="000057CE">
            <w:pPr>
              <w:rPr>
                <w:rFonts w:asciiTheme="majorHAnsi" w:hAnsiTheme="majorHAnsi" w:cs="Arial"/>
                <w:b/>
              </w:rPr>
            </w:pPr>
            <w:r>
              <w:rPr>
                <w:rFonts w:asciiTheme="majorHAnsi" w:hAnsiTheme="majorHAnsi" w:cs="Arial"/>
                <w:b/>
              </w:rPr>
              <w:t>Skills – Moving Puck Control Warm - Up</w:t>
            </w:r>
          </w:p>
        </w:tc>
        <w:tc>
          <w:tcPr>
            <w:tcW w:w="4860" w:type="dxa"/>
            <w:vMerge/>
            <w:tcBorders>
              <w:bottom w:val="nil"/>
              <w:right w:val="nil"/>
            </w:tcBorders>
          </w:tcPr>
          <w:p w14:paraId="156C94F8" w14:textId="77777777" w:rsidR="00BB4836" w:rsidRPr="00455768" w:rsidRDefault="00BB4836" w:rsidP="000057CE">
            <w:pPr>
              <w:rPr>
                <w:rFonts w:asciiTheme="majorHAnsi" w:hAnsiTheme="majorHAnsi" w:cs="Arial"/>
                <w:b/>
              </w:rPr>
            </w:pPr>
          </w:p>
        </w:tc>
      </w:tr>
      <w:tr w:rsidR="00BB4836" w14:paraId="1CA245AB" w14:textId="77777777" w:rsidTr="00DE1150">
        <w:trPr>
          <w:trHeight w:val="2042"/>
        </w:trPr>
        <w:tc>
          <w:tcPr>
            <w:tcW w:w="5688" w:type="dxa"/>
          </w:tcPr>
          <w:p w14:paraId="77EDC656" w14:textId="77777777" w:rsidR="00187329" w:rsidRPr="00985596" w:rsidRDefault="00187329" w:rsidP="00187329">
            <w:pPr>
              <w:spacing w:line="240" w:lineRule="auto"/>
              <w:rPr>
                <w:rFonts w:asciiTheme="majorHAnsi" w:hAnsiTheme="majorHAnsi" w:cs="Arial"/>
                <w:sz w:val="18"/>
                <w:szCs w:val="18"/>
              </w:rPr>
            </w:pPr>
            <w:r w:rsidRPr="00985596">
              <w:rPr>
                <w:rFonts w:asciiTheme="majorHAnsi" w:hAnsiTheme="majorHAnsi" w:cs="Arial"/>
                <w:sz w:val="18"/>
                <w:szCs w:val="18"/>
              </w:rPr>
              <w:t>-Players line up in two lines on the hashmarks</w:t>
            </w:r>
          </w:p>
          <w:p w14:paraId="77DEBCC3" w14:textId="77777777" w:rsidR="00187329" w:rsidRPr="00985596" w:rsidRDefault="00187329" w:rsidP="00187329">
            <w:pPr>
              <w:spacing w:line="240" w:lineRule="auto"/>
              <w:rPr>
                <w:rFonts w:asciiTheme="majorHAnsi" w:hAnsiTheme="majorHAnsi" w:cs="Arial"/>
                <w:sz w:val="18"/>
                <w:szCs w:val="18"/>
              </w:rPr>
            </w:pPr>
            <w:r w:rsidRPr="00985596">
              <w:rPr>
                <w:rFonts w:asciiTheme="majorHAnsi" w:hAnsiTheme="majorHAnsi" w:cs="Arial"/>
                <w:sz w:val="18"/>
                <w:szCs w:val="18"/>
              </w:rPr>
              <w:t>-Both lines can go at the same time, or each line can alternate, skating down the middle to the far end and back along the boards.</w:t>
            </w:r>
          </w:p>
          <w:p w14:paraId="36FC77DB" w14:textId="77777777" w:rsidR="00187329" w:rsidRPr="00985596" w:rsidRDefault="00187329" w:rsidP="00187329">
            <w:pPr>
              <w:spacing w:line="240" w:lineRule="auto"/>
              <w:rPr>
                <w:rFonts w:asciiTheme="majorHAnsi" w:hAnsiTheme="majorHAnsi" w:cs="Arial"/>
                <w:sz w:val="18"/>
                <w:szCs w:val="18"/>
              </w:rPr>
            </w:pPr>
            <w:r w:rsidRPr="00985596">
              <w:rPr>
                <w:rFonts w:asciiTheme="majorHAnsi" w:hAnsiTheme="majorHAnsi" w:cs="Arial"/>
                <w:sz w:val="18"/>
                <w:szCs w:val="18"/>
              </w:rPr>
              <w:t xml:space="preserve">-Perform each skill as shown. </w:t>
            </w:r>
          </w:p>
          <w:p w14:paraId="0E8EDF82" w14:textId="77777777" w:rsidR="00187329" w:rsidRPr="00985596" w:rsidRDefault="00187329" w:rsidP="00187329">
            <w:pPr>
              <w:spacing w:line="240" w:lineRule="auto"/>
              <w:rPr>
                <w:rFonts w:asciiTheme="majorHAnsi" w:hAnsiTheme="majorHAnsi" w:cs="Arial"/>
                <w:sz w:val="18"/>
                <w:szCs w:val="18"/>
              </w:rPr>
            </w:pPr>
          </w:p>
          <w:p w14:paraId="06ECB306" w14:textId="59D94175" w:rsidR="00187329" w:rsidRPr="00DE1150" w:rsidRDefault="00187329" w:rsidP="00187329">
            <w:pPr>
              <w:spacing w:line="240" w:lineRule="auto"/>
              <w:rPr>
                <w:rFonts w:asciiTheme="majorHAnsi" w:hAnsiTheme="majorHAnsi" w:cs="Arial"/>
                <w:b/>
                <w:sz w:val="18"/>
                <w:szCs w:val="18"/>
              </w:rPr>
            </w:pPr>
            <w:r w:rsidRPr="00985596">
              <w:rPr>
                <w:rFonts w:asciiTheme="majorHAnsi" w:hAnsiTheme="majorHAnsi" w:cs="Arial"/>
                <w:b/>
                <w:sz w:val="18"/>
                <w:szCs w:val="18"/>
              </w:rPr>
              <w:t>Key Teaching Points</w:t>
            </w:r>
          </w:p>
          <w:p w14:paraId="419C98F0" w14:textId="77777777" w:rsidR="00187329" w:rsidRPr="00985596" w:rsidRDefault="00187329" w:rsidP="00187329">
            <w:pPr>
              <w:spacing w:line="240" w:lineRule="auto"/>
              <w:rPr>
                <w:rFonts w:asciiTheme="majorHAnsi" w:hAnsiTheme="majorHAnsi" w:cs="Arial"/>
                <w:sz w:val="18"/>
                <w:szCs w:val="18"/>
              </w:rPr>
            </w:pPr>
            <w:r w:rsidRPr="00985596">
              <w:rPr>
                <w:rFonts w:asciiTheme="majorHAnsi" w:hAnsiTheme="majorHAnsi" w:cs="Arial"/>
                <w:sz w:val="18"/>
                <w:szCs w:val="18"/>
              </w:rPr>
              <w:t>-Technique is important in this warm-up set up – have players try to get as many reps of each skill as possible down the ice</w:t>
            </w:r>
          </w:p>
          <w:p w14:paraId="6B454B13" w14:textId="00C55AC7" w:rsidR="00BB4836" w:rsidRPr="00985596" w:rsidRDefault="00187329" w:rsidP="00985596">
            <w:pPr>
              <w:spacing w:line="240" w:lineRule="auto"/>
              <w:rPr>
                <w:rFonts w:asciiTheme="majorHAnsi" w:hAnsiTheme="majorHAnsi" w:cs="Arial"/>
                <w:sz w:val="18"/>
                <w:szCs w:val="18"/>
              </w:rPr>
            </w:pPr>
            <w:r w:rsidRPr="00985596">
              <w:rPr>
                <w:rFonts w:asciiTheme="majorHAnsi" w:hAnsiTheme="majorHAnsi" w:cs="Arial"/>
                <w:sz w:val="18"/>
                <w:szCs w:val="18"/>
              </w:rPr>
              <w:t>-Encourage quick hands and lots of range of motion</w:t>
            </w:r>
          </w:p>
        </w:tc>
        <w:tc>
          <w:tcPr>
            <w:tcW w:w="4860" w:type="dxa"/>
            <w:vMerge/>
            <w:tcBorders>
              <w:bottom w:val="nil"/>
              <w:right w:val="nil"/>
            </w:tcBorders>
          </w:tcPr>
          <w:p w14:paraId="5C5DFC3B" w14:textId="77777777" w:rsidR="00BB4836" w:rsidRDefault="00BB4836" w:rsidP="000057CE">
            <w:pPr>
              <w:rPr>
                <w:rFonts w:ascii="Arial" w:hAnsi="Arial" w:cs="Arial"/>
                <w:b/>
              </w:rPr>
            </w:pPr>
          </w:p>
        </w:tc>
      </w:tr>
    </w:tbl>
    <w:p w14:paraId="2D40D532" w14:textId="77777777" w:rsidR="00DE1150" w:rsidRPr="009B0FC1" w:rsidRDefault="00DE1150" w:rsidP="00BB4836">
      <w:pPr>
        <w:rPr>
          <w:rFonts w:ascii="Arial" w:hAnsi="Arial" w:cs="Arial"/>
          <w:b/>
        </w:rPr>
      </w:pPr>
    </w:p>
    <w:tbl>
      <w:tblPr>
        <w:tblStyle w:val="TableGrid"/>
        <w:tblW w:w="10548" w:type="dxa"/>
        <w:tblLayout w:type="fixed"/>
        <w:tblLook w:val="01E0" w:firstRow="1" w:lastRow="1" w:firstColumn="1" w:lastColumn="1" w:noHBand="0" w:noVBand="0"/>
      </w:tblPr>
      <w:tblGrid>
        <w:gridCol w:w="5688"/>
        <w:gridCol w:w="4860"/>
      </w:tblGrid>
      <w:tr w:rsidR="00DF40B6" w14:paraId="59B8B970" w14:textId="77777777" w:rsidTr="000057CE">
        <w:tc>
          <w:tcPr>
            <w:tcW w:w="5688" w:type="dxa"/>
            <w:shd w:val="clear" w:color="auto" w:fill="000000"/>
          </w:tcPr>
          <w:p w14:paraId="4D8CE764" w14:textId="77777777" w:rsidR="00DF40B6" w:rsidRPr="005B2BE4" w:rsidRDefault="00DF40B6" w:rsidP="000057CE">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3195C524" w14:textId="4D18050B" w:rsidR="00DF40B6" w:rsidRDefault="002C1D0B" w:rsidP="000057CE">
            <w:pPr>
              <w:rPr>
                <w:rFonts w:ascii="Arial" w:hAnsi="Arial" w:cs="Arial"/>
                <w:b/>
              </w:rPr>
            </w:pPr>
            <w:r w:rsidRPr="002C1D0B">
              <w:rPr>
                <w:rFonts w:ascii="Arial" w:hAnsi="Arial" w:cs="Arial"/>
                <w:b/>
                <w:noProof/>
              </w:rPr>
              <w:drawing>
                <wp:inline distT="0" distB="0" distL="0" distR="0" wp14:anchorId="2D8655A2" wp14:editId="7EA1D784">
                  <wp:extent cx="2892056" cy="1553210"/>
                  <wp:effectExtent l="0" t="0" r="3810" b="8890"/>
                  <wp:docPr id="8" name="Picture 2" descr="C:\Users\cmcnabb\Documents\2 - PC warm-up puck dots.EP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cmcnabb\Documents\2 - PC warm-up puck dots.EPS">
                            <a:hlinkClick r:id="rId12" action="ppaction://hlinkfile"/>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4339" cy="1554436"/>
                          </a:xfrm>
                          <a:prstGeom prst="rect">
                            <a:avLst/>
                          </a:prstGeom>
                          <a:noFill/>
                        </pic:spPr>
                      </pic:pic>
                    </a:graphicData>
                  </a:graphic>
                </wp:inline>
              </w:drawing>
            </w:r>
          </w:p>
        </w:tc>
      </w:tr>
      <w:tr w:rsidR="00DF40B6" w:rsidRPr="00455768" w14:paraId="7E7BE65B" w14:textId="77777777" w:rsidTr="000057CE">
        <w:tc>
          <w:tcPr>
            <w:tcW w:w="5688" w:type="dxa"/>
          </w:tcPr>
          <w:p w14:paraId="1EAEE2D8" w14:textId="26A90719" w:rsidR="00DF40B6" w:rsidRPr="00455768" w:rsidRDefault="002C1D0B" w:rsidP="000057CE">
            <w:pPr>
              <w:rPr>
                <w:rFonts w:asciiTheme="majorHAnsi" w:hAnsiTheme="majorHAnsi" w:cs="Arial"/>
                <w:b/>
              </w:rPr>
            </w:pPr>
            <w:r>
              <w:rPr>
                <w:rFonts w:asciiTheme="majorHAnsi" w:hAnsiTheme="majorHAnsi" w:cs="Arial"/>
                <w:b/>
              </w:rPr>
              <w:t xml:space="preserve">Skills – Puck Control Warm – Up - </w:t>
            </w:r>
          </w:p>
        </w:tc>
        <w:tc>
          <w:tcPr>
            <w:tcW w:w="4860" w:type="dxa"/>
            <w:vMerge/>
            <w:tcBorders>
              <w:bottom w:val="nil"/>
              <w:right w:val="nil"/>
            </w:tcBorders>
          </w:tcPr>
          <w:p w14:paraId="36413430" w14:textId="77777777" w:rsidR="00DF40B6" w:rsidRPr="00455768" w:rsidRDefault="00DF40B6" w:rsidP="000057CE">
            <w:pPr>
              <w:rPr>
                <w:rFonts w:asciiTheme="majorHAnsi" w:hAnsiTheme="majorHAnsi" w:cs="Arial"/>
                <w:b/>
              </w:rPr>
            </w:pPr>
          </w:p>
        </w:tc>
      </w:tr>
      <w:tr w:rsidR="00DF40B6" w14:paraId="3E04FD62" w14:textId="77777777" w:rsidTr="00DE1150">
        <w:trPr>
          <w:trHeight w:val="2114"/>
        </w:trPr>
        <w:tc>
          <w:tcPr>
            <w:tcW w:w="5688" w:type="dxa"/>
          </w:tcPr>
          <w:p w14:paraId="72CF691B" w14:textId="77777777" w:rsidR="00187329" w:rsidRPr="00985596" w:rsidRDefault="00187329" w:rsidP="00187329">
            <w:pPr>
              <w:spacing w:line="240" w:lineRule="auto"/>
              <w:rPr>
                <w:rFonts w:asciiTheme="majorHAnsi" w:hAnsiTheme="majorHAnsi" w:cs="Arial"/>
                <w:sz w:val="18"/>
                <w:szCs w:val="18"/>
              </w:rPr>
            </w:pPr>
            <w:r w:rsidRPr="00985596">
              <w:rPr>
                <w:rFonts w:asciiTheme="majorHAnsi" w:hAnsiTheme="majorHAnsi" w:cs="Arial"/>
                <w:sz w:val="18"/>
                <w:szCs w:val="18"/>
              </w:rPr>
              <w:t>-Players line up in two lines on the hashmarks</w:t>
            </w:r>
          </w:p>
          <w:p w14:paraId="1A00379B" w14:textId="77777777" w:rsidR="00187329" w:rsidRPr="00985596" w:rsidRDefault="00187329" w:rsidP="00187329">
            <w:pPr>
              <w:spacing w:line="240" w:lineRule="auto"/>
              <w:rPr>
                <w:rFonts w:asciiTheme="majorHAnsi" w:hAnsiTheme="majorHAnsi" w:cs="Arial"/>
                <w:sz w:val="18"/>
                <w:szCs w:val="18"/>
              </w:rPr>
            </w:pPr>
            <w:r w:rsidRPr="00985596">
              <w:rPr>
                <w:rFonts w:asciiTheme="majorHAnsi" w:hAnsiTheme="majorHAnsi" w:cs="Arial"/>
                <w:sz w:val="18"/>
                <w:szCs w:val="18"/>
              </w:rPr>
              <w:t>-Place pucks or pylons in a straight line down the ice (1 or 2 rows)</w:t>
            </w:r>
          </w:p>
          <w:p w14:paraId="15620675" w14:textId="77777777" w:rsidR="00187329" w:rsidRPr="00985596" w:rsidRDefault="00187329" w:rsidP="00187329">
            <w:pPr>
              <w:spacing w:line="240" w:lineRule="auto"/>
              <w:rPr>
                <w:rFonts w:asciiTheme="majorHAnsi" w:hAnsiTheme="majorHAnsi" w:cs="Arial"/>
                <w:sz w:val="18"/>
                <w:szCs w:val="18"/>
              </w:rPr>
            </w:pPr>
            <w:r w:rsidRPr="00985596">
              <w:rPr>
                <w:rFonts w:asciiTheme="majorHAnsi" w:hAnsiTheme="majorHAnsi" w:cs="Arial"/>
                <w:sz w:val="18"/>
                <w:szCs w:val="18"/>
              </w:rPr>
              <w:t>-Both lines can go at the same time, or each line can alternate, skating down the middle to the far end and back along the boards.</w:t>
            </w:r>
          </w:p>
          <w:p w14:paraId="6C9E857A" w14:textId="77777777" w:rsidR="00187329" w:rsidRPr="00985596" w:rsidRDefault="00187329" w:rsidP="00187329">
            <w:pPr>
              <w:spacing w:line="240" w:lineRule="auto"/>
              <w:rPr>
                <w:rFonts w:asciiTheme="majorHAnsi" w:hAnsiTheme="majorHAnsi" w:cs="Arial"/>
                <w:sz w:val="18"/>
                <w:szCs w:val="18"/>
              </w:rPr>
            </w:pPr>
            <w:r w:rsidRPr="00985596">
              <w:rPr>
                <w:rFonts w:asciiTheme="majorHAnsi" w:hAnsiTheme="majorHAnsi" w:cs="Arial"/>
                <w:sz w:val="18"/>
                <w:szCs w:val="18"/>
              </w:rPr>
              <w:t xml:space="preserve">-Perform each skill as shown. </w:t>
            </w:r>
          </w:p>
          <w:p w14:paraId="18738465" w14:textId="77777777" w:rsidR="00187329" w:rsidRPr="00985596" w:rsidRDefault="00187329" w:rsidP="00187329">
            <w:pPr>
              <w:spacing w:line="240" w:lineRule="auto"/>
              <w:rPr>
                <w:rFonts w:asciiTheme="majorHAnsi" w:hAnsiTheme="majorHAnsi" w:cs="Arial"/>
                <w:sz w:val="18"/>
                <w:szCs w:val="18"/>
              </w:rPr>
            </w:pPr>
          </w:p>
          <w:p w14:paraId="105C3FCB" w14:textId="07F338C1" w:rsidR="00187329" w:rsidRPr="00DE1150" w:rsidRDefault="00187329" w:rsidP="00187329">
            <w:pPr>
              <w:spacing w:line="240" w:lineRule="auto"/>
              <w:rPr>
                <w:rFonts w:asciiTheme="majorHAnsi" w:hAnsiTheme="majorHAnsi" w:cs="Arial"/>
                <w:b/>
                <w:sz w:val="18"/>
                <w:szCs w:val="18"/>
              </w:rPr>
            </w:pPr>
            <w:r w:rsidRPr="00985596">
              <w:rPr>
                <w:rFonts w:asciiTheme="majorHAnsi" w:hAnsiTheme="majorHAnsi" w:cs="Arial"/>
                <w:b/>
                <w:sz w:val="18"/>
                <w:szCs w:val="18"/>
              </w:rPr>
              <w:t>Key Teaching Points</w:t>
            </w:r>
          </w:p>
          <w:p w14:paraId="3D9B487C" w14:textId="7C2FB1A4" w:rsidR="00DF40B6" w:rsidRPr="00DE1150" w:rsidRDefault="003C22E8" w:rsidP="00DE1150">
            <w:pPr>
              <w:spacing w:line="240" w:lineRule="auto"/>
              <w:rPr>
                <w:rFonts w:asciiTheme="majorHAnsi" w:hAnsiTheme="majorHAnsi" w:cs="Arial"/>
                <w:sz w:val="18"/>
                <w:szCs w:val="18"/>
              </w:rPr>
            </w:pPr>
            <w:r>
              <w:rPr>
                <w:rFonts w:asciiTheme="majorHAnsi" w:hAnsiTheme="majorHAnsi" w:cs="Arial"/>
                <w:sz w:val="18"/>
                <w:szCs w:val="18"/>
              </w:rPr>
              <w:t>-</w:t>
            </w:r>
            <w:r w:rsidR="00187329" w:rsidRPr="00985596">
              <w:rPr>
                <w:rFonts w:asciiTheme="majorHAnsi" w:hAnsiTheme="majorHAnsi" w:cs="Arial"/>
                <w:sz w:val="18"/>
                <w:szCs w:val="18"/>
              </w:rPr>
              <w:t>Technique is important in this warm-up set up – using lots of pucks enable the players to practice the same move multiple times.</w:t>
            </w:r>
          </w:p>
        </w:tc>
        <w:tc>
          <w:tcPr>
            <w:tcW w:w="4860" w:type="dxa"/>
            <w:vMerge/>
            <w:tcBorders>
              <w:bottom w:val="nil"/>
              <w:right w:val="nil"/>
            </w:tcBorders>
          </w:tcPr>
          <w:p w14:paraId="6CF64013" w14:textId="77777777" w:rsidR="00DF40B6" w:rsidRDefault="00DF40B6" w:rsidP="000057CE">
            <w:pPr>
              <w:rPr>
                <w:rFonts w:ascii="Arial" w:hAnsi="Arial" w:cs="Arial"/>
                <w:b/>
              </w:rPr>
            </w:pPr>
          </w:p>
        </w:tc>
      </w:tr>
    </w:tbl>
    <w:p w14:paraId="74525F19" w14:textId="77777777" w:rsidR="00C5134F" w:rsidRDefault="00C5134F" w:rsidP="00E55759">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DF40B6" w14:paraId="3EE34C06" w14:textId="77777777" w:rsidTr="000057CE">
        <w:tc>
          <w:tcPr>
            <w:tcW w:w="5688" w:type="dxa"/>
            <w:shd w:val="clear" w:color="auto" w:fill="000000"/>
          </w:tcPr>
          <w:p w14:paraId="5227F5B7" w14:textId="77777777" w:rsidR="00DF40B6" w:rsidRPr="005B2BE4" w:rsidRDefault="00DF40B6" w:rsidP="000057CE">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61961CEF" w14:textId="77777777" w:rsidR="00C5134F" w:rsidRDefault="00C5134F" w:rsidP="000057CE">
            <w:pPr>
              <w:rPr>
                <w:rFonts w:ascii="Arial" w:hAnsi="Arial" w:cs="Arial"/>
                <w:b/>
                <w:noProof/>
              </w:rPr>
            </w:pPr>
          </w:p>
          <w:p w14:paraId="620A4419" w14:textId="20DA969E" w:rsidR="00DF40B6" w:rsidRDefault="002C1D0B" w:rsidP="000057CE">
            <w:pPr>
              <w:rPr>
                <w:rFonts w:ascii="Arial" w:hAnsi="Arial" w:cs="Arial"/>
                <w:b/>
              </w:rPr>
            </w:pPr>
            <w:r w:rsidRPr="002C1D0B">
              <w:rPr>
                <w:rFonts w:ascii="Arial" w:hAnsi="Arial" w:cs="Arial"/>
                <w:b/>
                <w:noProof/>
              </w:rPr>
              <w:drawing>
                <wp:inline distT="0" distB="0" distL="0" distR="0" wp14:anchorId="7CD100E3" wp14:editId="7099EA7C">
                  <wp:extent cx="2891790" cy="1553210"/>
                  <wp:effectExtent l="0" t="0" r="3810" b="8890"/>
                  <wp:docPr id="3074" name="Picture 2" descr="C:\Users\cmcnabb\Documents\4 - PC warm-up Random.EP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cmcnabb\Documents\4 - PC warm-up Random.EPS">
                            <a:hlinkClick r:id="rId15" action="ppaction://hlinkfile"/>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205" cy="1555044"/>
                          </a:xfrm>
                          <a:prstGeom prst="rect">
                            <a:avLst/>
                          </a:prstGeom>
                          <a:noFill/>
                        </pic:spPr>
                      </pic:pic>
                    </a:graphicData>
                  </a:graphic>
                </wp:inline>
              </w:drawing>
            </w:r>
          </w:p>
        </w:tc>
      </w:tr>
      <w:tr w:rsidR="00DF40B6" w:rsidRPr="00455768" w14:paraId="73A659C6" w14:textId="77777777" w:rsidTr="000057CE">
        <w:tc>
          <w:tcPr>
            <w:tcW w:w="5688" w:type="dxa"/>
          </w:tcPr>
          <w:p w14:paraId="30E84CF6" w14:textId="6533DB0C" w:rsidR="00DF40B6" w:rsidRPr="00455768" w:rsidRDefault="002C1D0B" w:rsidP="000057CE">
            <w:pPr>
              <w:rPr>
                <w:rFonts w:asciiTheme="majorHAnsi" w:hAnsiTheme="majorHAnsi" w:cs="Arial"/>
                <w:b/>
              </w:rPr>
            </w:pPr>
            <w:r>
              <w:rPr>
                <w:rFonts w:asciiTheme="majorHAnsi" w:hAnsiTheme="majorHAnsi" w:cs="Arial"/>
                <w:b/>
              </w:rPr>
              <w:t>Skills – Puck Control Warm – Up – Random Obstacles</w:t>
            </w:r>
          </w:p>
        </w:tc>
        <w:tc>
          <w:tcPr>
            <w:tcW w:w="4860" w:type="dxa"/>
            <w:vMerge/>
            <w:tcBorders>
              <w:bottom w:val="nil"/>
              <w:right w:val="nil"/>
            </w:tcBorders>
          </w:tcPr>
          <w:p w14:paraId="5ADD377B" w14:textId="77777777" w:rsidR="00DF40B6" w:rsidRPr="00455768" w:rsidRDefault="00DF40B6" w:rsidP="000057CE">
            <w:pPr>
              <w:rPr>
                <w:rFonts w:asciiTheme="majorHAnsi" w:hAnsiTheme="majorHAnsi" w:cs="Arial"/>
                <w:b/>
              </w:rPr>
            </w:pPr>
          </w:p>
        </w:tc>
      </w:tr>
      <w:tr w:rsidR="00DF40B6" w14:paraId="66859EEC" w14:textId="77777777" w:rsidTr="000057CE">
        <w:trPr>
          <w:trHeight w:val="2330"/>
        </w:trPr>
        <w:tc>
          <w:tcPr>
            <w:tcW w:w="5688" w:type="dxa"/>
          </w:tcPr>
          <w:p w14:paraId="1C071AB4" w14:textId="77777777" w:rsidR="00187329" w:rsidRPr="00985596" w:rsidRDefault="00187329" w:rsidP="00187329">
            <w:pPr>
              <w:spacing w:line="240" w:lineRule="auto"/>
              <w:rPr>
                <w:rFonts w:asciiTheme="majorHAnsi" w:hAnsiTheme="majorHAnsi" w:cs="Arial"/>
                <w:sz w:val="18"/>
                <w:szCs w:val="18"/>
              </w:rPr>
            </w:pPr>
            <w:r w:rsidRPr="00BD5349">
              <w:rPr>
                <w:rFonts w:ascii="Arial" w:hAnsi="Arial" w:cs="Arial"/>
                <w:sz w:val="18"/>
                <w:szCs w:val="18"/>
              </w:rPr>
              <w:t>-</w:t>
            </w:r>
            <w:r w:rsidRPr="00985596">
              <w:rPr>
                <w:rFonts w:asciiTheme="majorHAnsi" w:hAnsiTheme="majorHAnsi" w:cs="Arial"/>
                <w:sz w:val="18"/>
                <w:szCs w:val="18"/>
              </w:rPr>
              <w:t>Players line up in two lines on the hashmarks</w:t>
            </w:r>
          </w:p>
          <w:p w14:paraId="579821F0" w14:textId="77777777" w:rsidR="00187329" w:rsidRPr="00985596" w:rsidRDefault="00187329" w:rsidP="00187329">
            <w:pPr>
              <w:spacing w:line="240" w:lineRule="auto"/>
              <w:rPr>
                <w:rFonts w:asciiTheme="majorHAnsi" w:hAnsiTheme="majorHAnsi" w:cs="Arial"/>
                <w:sz w:val="18"/>
                <w:szCs w:val="18"/>
              </w:rPr>
            </w:pPr>
            <w:r w:rsidRPr="00985596">
              <w:rPr>
                <w:rFonts w:asciiTheme="majorHAnsi" w:hAnsiTheme="majorHAnsi" w:cs="Arial"/>
                <w:sz w:val="18"/>
                <w:szCs w:val="18"/>
              </w:rPr>
              <w:t>-Place lots of pucks randomly down the centre of the ice</w:t>
            </w:r>
          </w:p>
          <w:p w14:paraId="025AD706" w14:textId="77777777" w:rsidR="00187329" w:rsidRPr="00985596" w:rsidRDefault="00187329" w:rsidP="00187329">
            <w:pPr>
              <w:spacing w:line="240" w:lineRule="auto"/>
              <w:rPr>
                <w:rFonts w:asciiTheme="majorHAnsi" w:hAnsiTheme="majorHAnsi" w:cs="Arial"/>
                <w:sz w:val="18"/>
                <w:szCs w:val="18"/>
              </w:rPr>
            </w:pPr>
            <w:r w:rsidRPr="00985596">
              <w:rPr>
                <w:rFonts w:asciiTheme="majorHAnsi" w:hAnsiTheme="majorHAnsi" w:cs="Arial"/>
                <w:sz w:val="18"/>
                <w:szCs w:val="18"/>
              </w:rPr>
              <w:t>-Both lines can go at the same time, or each line can alternate, skating down the middle to the far end and back along the boards.</w:t>
            </w:r>
          </w:p>
          <w:p w14:paraId="71F7A4B1" w14:textId="77777777" w:rsidR="00187329" w:rsidRPr="00985596" w:rsidRDefault="00187329" w:rsidP="00187329">
            <w:pPr>
              <w:spacing w:line="240" w:lineRule="auto"/>
              <w:rPr>
                <w:rFonts w:asciiTheme="majorHAnsi" w:hAnsiTheme="majorHAnsi" w:cs="Arial"/>
                <w:sz w:val="18"/>
                <w:szCs w:val="18"/>
              </w:rPr>
            </w:pPr>
            <w:r w:rsidRPr="00985596">
              <w:rPr>
                <w:rFonts w:asciiTheme="majorHAnsi" w:hAnsiTheme="majorHAnsi" w:cs="Arial"/>
                <w:sz w:val="18"/>
                <w:szCs w:val="18"/>
              </w:rPr>
              <w:t xml:space="preserve">-Perform each skill as shown. </w:t>
            </w:r>
          </w:p>
          <w:p w14:paraId="44761E40" w14:textId="77777777" w:rsidR="00187329" w:rsidRPr="00985596" w:rsidRDefault="00187329" w:rsidP="00187329">
            <w:pPr>
              <w:spacing w:line="240" w:lineRule="auto"/>
              <w:rPr>
                <w:rFonts w:asciiTheme="majorHAnsi" w:hAnsiTheme="majorHAnsi" w:cs="Arial"/>
                <w:sz w:val="18"/>
                <w:szCs w:val="18"/>
              </w:rPr>
            </w:pPr>
          </w:p>
          <w:p w14:paraId="2092BFFE" w14:textId="62704425" w:rsidR="00187329" w:rsidRPr="00DE1150" w:rsidRDefault="00187329" w:rsidP="00187329">
            <w:pPr>
              <w:spacing w:line="240" w:lineRule="auto"/>
              <w:rPr>
                <w:rFonts w:asciiTheme="majorHAnsi" w:hAnsiTheme="majorHAnsi" w:cs="Arial"/>
                <w:b/>
                <w:sz w:val="18"/>
                <w:szCs w:val="18"/>
              </w:rPr>
            </w:pPr>
            <w:r w:rsidRPr="00985596">
              <w:rPr>
                <w:rFonts w:asciiTheme="majorHAnsi" w:hAnsiTheme="majorHAnsi" w:cs="Arial"/>
                <w:b/>
                <w:sz w:val="18"/>
                <w:szCs w:val="18"/>
              </w:rPr>
              <w:t>Key Teaching Points</w:t>
            </w:r>
          </w:p>
          <w:p w14:paraId="38DC2EB2" w14:textId="77777777" w:rsidR="00187329" w:rsidRPr="00985596" w:rsidRDefault="00187329" w:rsidP="00187329">
            <w:pPr>
              <w:spacing w:line="240" w:lineRule="auto"/>
              <w:rPr>
                <w:rFonts w:asciiTheme="majorHAnsi" w:hAnsiTheme="majorHAnsi" w:cs="Arial"/>
                <w:sz w:val="18"/>
                <w:szCs w:val="18"/>
              </w:rPr>
            </w:pPr>
            <w:r w:rsidRPr="00985596">
              <w:rPr>
                <w:rFonts w:asciiTheme="majorHAnsi" w:hAnsiTheme="majorHAnsi" w:cs="Arial"/>
                <w:sz w:val="18"/>
                <w:szCs w:val="18"/>
              </w:rPr>
              <w:t>-Technique is important in this warm-up to give the players lots of repetition on technical aspects of puck control.</w:t>
            </w:r>
          </w:p>
          <w:p w14:paraId="7AEEE22E" w14:textId="20E98895" w:rsidR="00DC5A4D" w:rsidRPr="00985596" w:rsidRDefault="00187329" w:rsidP="00985596">
            <w:pPr>
              <w:spacing w:line="240" w:lineRule="auto"/>
              <w:rPr>
                <w:rFonts w:asciiTheme="majorHAnsi" w:hAnsiTheme="majorHAnsi" w:cs="Arial"/>
                <w:sz w:val="18"/>
                <w:szCs w:val="18"/>
              </w:rPr>
            </w:pPr>
            <w:r w:rsidRPr="00985596">
              <w:rPr>
                <w:rFonts w:asciiTheme="majorHAnsi" w:hAnsiTheme="majorHAnsi" w:cs="Arial"/>
                <w:sz w:val="18"/>
                <w:szCs w:val="18"/>
              </w:rPr>
              <w:t>-Encourage creativity and quick hands</w:t>
            </w:r>
          </w:p>
        </w:tc>
        <w:tc>
          <w:tcPr>
            <w:tcW w:w="4860" w:type="dxa"/>
            <w:vMerge/>
            <w:tcBorders>
              <w:bottom w:val="nil"/>
              <w:right w:val="nil"/>
            </w:tcBorders>
          </w:tcPr>
          <w:p w14:paraId="3968049C" w14:textId="77777777" w:rsidR="00DF40B6" w:rsidRDefault="00DF40B6" w:rsidP="000057CE">
            <w:pPr>
              <w:rPr>
                <w:rFonts w:ascii="Arial" w:hAnsi="Arial" w:cs="Arial"/>
                <w:b/>
              </w:rPr>
            </w:pPr>
          </w:p>
        </w:tc>
      </w:tr>
    </w:tbl>
    <w:p w14:paraId="171747FB" w14:textId="6A8994E0" w:rsidR="004F25FF" w:rsidRDefault="004F25FF" w:rsidP="00E55759">
      <w:pPr>
        <w:rPr>
          <w:rFonts w:asciiTheme="majorHAnsi" w:hAnsiTheme="majorHAnsi"/>
        </w:rPr>
      </w:pPr>
    </w:p>
    <w:p w14:paraId="3B2155CD" w14:textId="77777777" w:rsidR="004F25FF" w:rsidRDefault="004F25FF">
      <w:pPr>
        <w:rPr>
          <w:rFonts w:asciiTheme="majorHAnsi" w:hAnsiTheme="majorHAnsi"/>
        </w:rPr>
      </w:pPr>
      <w:r>
        <w:rPr>
          <w:rFonts w:asciiTheme="majorHAnsi" w:hAnsiTheme="majorHAnsi"/>
        </w:rPr>
        <w:br w:type="page"/>
      </w:r>
    </w:p>
    <w:tbl>
      <w:tblPr>
        <w:tblStyle w:val="TableGrid"/>
        <w:tblW w:w="10548" w:type="dxa"/>
        <w:tblLayout w:type="fixed"/>
        <w:tblLook w:val="01E0" w:firstRow="1" w:lastRow="1" w:firstColumn="1" w:lastColumn="1" w:noHBand="0" w:noVBand="0"/>
      </w:tblPr>
      <w:tblGrid>
        <w:gridCol w:w="5688"/>
        <w:gridCol w:w="4860"/>
      </w:tblGrid>
      <w:tr w:rsidR="00FB73D1" w14:paraId="65248DFD" w14:textId="77777777" w:rsidTr="0087079C">
        <w:tc>
          <w:tcPr>
            <w:tcW w:w="5688" w:type="dxa"/>
            <w:shd w:val="clear" w:color="auto" w:fill="000000"/>
          </w:tcPr>
          <w:p w14:paraId="7596A511" w14:textId="77777777" w:rsidR="00FB73D1" w:rsidRPr="005B2BE4" w:rsidRDefault="00FB73D1" w:rsidP="0087079C">
            <w:pPr>
              <w:tabs>
                <w:tab w:val="left" w:pos="3312"/>
              </w:tabs>
              <w:spacing w:line="240" w:lineRule="auto"/>
              <w:rPr>
                <w:rFonts w:ascii="Arial" w:hAnsi="Arial" w:cs="Arial"/>
              </w:rPr>
            </w:pPr>
            <w:r w:rsidRPr="005B2BE4">
              <w:rPr>
                <w:rFonts w:ascii="Arial" w:hAnsi="Arial" w:cs="Arial"/>
                <w:b/>
                <w:color w:val="FFFFFF"/>
                <w:sz w:val="18"/>
              </w:rPr>
              <w:lastRenderedPageBreak/>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56E0F647" w14:textId="77777777" w:rsidR="00C5134F" w:rsidRDefault="00C5134F" w:rsidP="0087079C">
            <w:pPr>
              <w:rPr>
                <w:rFonts w:ascii="Arial" w:hAnsi="Arial" w:cs="Arial"/>
                <w:b/>
                <w:noProof/>
              </w:rPr>
            </w:pPr>
          </w:p>
          <w:p w14:paraId="2F4780CA" w14:textId="38802ABA" w:rsidR="00FB73D1" w:rsidRDefault="00FB73D1" w:rsidP="0087079C">
            <w:pPr>
              <w:rPr>
                <w:rFonts w:ascii="Arial" w:hAnsi="Arial" w:cs="Arial"/>
                <w:b/>
              </w:rPr>
            </w:pPr>
            <w:r w:rsidRPr="00FB73D1">
              <w:rPr>
                <w:rFonts w:ascii="Arial" w:hAnsi="Arial" w:cs="Arial"/>
                <w:b/>
                <w:noProof/>
              </w:rPr>
              <w:drawing>
                <wp:inline distT="0" distB="0" distL="0" distR="0" wp14:anchorId="17277F13" wp14:editId="0ACB6695">
                  <wp:extent cx="2945130" cy="1553210"/>
                  <wp:effectExtent l="0" t="0" r="7620" b="8890"/>
                  <wp:docPr id="16" name="Picture 2" descr="C:\Users\cmcnabb\Documents\2014 Skill Videos\018 - Puck Control - Neutral Zone Agility.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cmcnabb\Documents\2014 Skill Videos\018 - Puck Control - Neutral Zone Agility.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9387" cy="1555455"/>
                          </a:xfrm>
                          <a:prstGeom prst="rect">
                            <a:avLst/>
                          </a:prstGeom>
                          <a:noFill/>
                        </pic:spPr>
                      </pic:pic>
                    </a:graphicData>
                  </a:graphic>
                </wp:inline>
              </w:drawing>
            </w:r>
          </w:p>
          <w:p w14:paraId="27F3FCD6" w14:textId="5637715C" w:rsidR="00FB73D1" w:rsidRDefault="00FB73D1" w:rsidP="00FB73D1">
            <w:pPr>
              <w:rPr>
                <w:rFonts w:ascii="Arial" w:hAnsi="Arial" w:cs="Arial"/>
              </w:rPr>
            </w:pPr>
          </w:p>
          <w:p w14:paraId="7C9DF1E4" w14:textId="77777777" w:rsidR="00C5134F" w:rsidRDefault="00C5134F" w:rsidP="00FB73D1">
            <w:pPr>
              <w:rPr>
                <w:rFonts w:ascii="Arial" w:hAnsi="Arial" w:cs="Arial"/>
              </w:rPr>
            </w:pPr>
          </w:p>
          <w:p w14:paraId="5255A440" w14:textId="77777777" w:rsidR="00C5134F" w:rsidRDefault="00C5134F" w:rsidP="00FB73D1">
            <w:pPr>
              <w:rPr>
                <w:rFonts w:ascii="Arial" w:hAnsi="Arial" w:cs="Arial"/>
              </w:rPr>
            </w:pPr>
          </w:p>
          <w:p w14:paraId="2804CB89" w14:textId="3567C204" w:rsidR="00FB73D1" w:rsidRPr="00FB73D1" w:rsidRDefault="00FB73D1" w:rsidP="00FB73D1">
            <w:pPr>
              <w:rPr>
                <w:rFonts w:ascii="Arial" w:hAnsi="Arial" w:cs="Arial"/>
              </w:rPr>
            </w:pPr>
            <w:r w:rsidRPr="00FB73D1">
              <w:rPr>
                <w:rFonts w:ascii="Arial" w:hAnsi="Arial" w:cs="Arial"/>
                <w:noProof/>
              </w:rPr>
              <w:drawing>
                <wp:inline distT="0" distB="0" distL="0" distR="0" wp14:anchorId="688AF109" wp14:editId="7737726F">
                  <wp:extent cx="2945130" cy="1553210"/>
                  <wp:effectExtent l="0" t="0" r="7620" b="8890"/>
                  <wp:docPr id="17" name="Picture 3" descr="C:\Users\cmcnabb\Documents\2015 Skill Videos\063a - Warm Up - Cross Ice Warm U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cmcnabb\Documents\2015 Skill Videos\063a - Warm Up - Cross Ice Warm Up.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9315" cy="1555417"/>
                          </a:xfrm>
                          <a:prstGeom prst="rect">
                            <a:avLst/>
                          </a:prstGeom>
                          <a:noFill/>
                        </pic:spPr>
                      </pic:pic>
                    </a:graphicData>
                  </a:graphic>
                </wp:inline>
              </w:drawing>
            </w:r>
          </w:p>
        </w:tc>
      </w:tr>
      <w:tr w:rsidR="00FB73D1" w:rsidRPr="00455768" w14:paraId="5DB3D113" w14:textId="77777777" w:rsidTr="0087079C">
        <w:tc>
          <w:tcPr>
            <w:tcW w:w="5688" w:type="dxa"/>
          </w:tcPr>
          <w:p w14:paraId="4667FD20" w14:textId="28A35695" w:rsidR="00FB73D1" w:rsidRPr="00455768" w:rsidRDefault="003C22E8" w:rsidP="0087079C">
            <w:pPr>
              <w:rPr>
                <w:rFonts w:asciiTheme="majorHAnsi" w:hAnsiTheme="majorHAnsi" w:cs="Arial"/>
                <w:b/>
              </w:rPr>
            </w:pPr>
            <w:r>
              <w:rPr>
                <w:rFonts w:asciiTheme="majorHAnsi" w:hAnsiTheme="majorHAnsi" w:cs="Arial"/>
                <w:b/>
              </w:rPr>
              <w:t>Skill</w:t>
            </w:r>
            <w:r w:rsidR="00592F72">
              <w:rPr>
                <w:rFonts w:asciiTheme="majorHAnsi" w:hAnsiTheme="majorHAnsi" w:cs="Arial"/>
                <w:b/>
              </w:rPr>
              <w:t>s -</w:t>
            </w:r>
            <w:r>
              <w:rPr>
                <w:rFonts w:asciiTheme="majorHAnsi" w:hAnsiTheme="majorHAnsi" w:cs="Arial"/>
                <w:b/>
              </w:rPr>
              <w:t xml:space="preserve"> Puck Control – Cross Ice Set Ups</w:t>
            </w:r>
          </w:p>
        </w:tc>
        <w:tc>
          <w:tcPr>
            <w:tcW w:w="4860" w:type="dxa"/>
            <w:vMerge/>
            <w:tcBorders>
              <w:bottom w:val="nil"/>
              <w:right w:val="nil"/>
            </w:tcBorders>
          </w:tcPr>
          <w:p w14:paraId="1E6682C7" w14:textId="77777777" w:rsidR="00FB73D1" w:rsidRPr="00455768" w:rsidRDefault="00FB73D1" w:rsidP="0087079C">
            <w:pPr>
              <w:rPr>
                <w:rFonts w:asciiTheme="majorHAnsi" w:hAnsiTheme="majorHAnsi" w:cs="Arial"/>
                <w:b/>
              </w:rPr>
            </w:pPr>
          </w:p>
        </w:tc>
      </w:tr>
      <w:tr w:rsidR="00FB73D1" w14:paraId="650CD67D" w14:textId="77777777" w:rsidTr="0087079C">
        <w:trPr>
          <w:trHeight w:val="2150"/>
        </w:trPr>
        <w:tc>
          <w:tcPr>
            <w:tcW w:w="5688" w:type="dxa"/>
          </w:tcPr>
          <w:p w14:paraId="5668BC5D" w14:textId="6D2808F3" w:rsidR="00FB73D1" w:rsidRPr="00DE1150" w:rsidRDefault="00FB73D1" w:rsidP="0087079C">
            <w:pPr>
              <w:spacing w:line="240" w:lineRule="auto"/>
              <w:ind w:left="630" w:hanging="360"/>
              <w:rPr>
                <w:rFonts w:asciiTheme="majorHAnsi" w:hAnsiTheme="majorHAnsi" w:cs="Arial"/>
                <w:b/>
                <w:sz w:val="18"/>
                <w:szCs w:val="18"/>
              </w:rPr>
            </w:pPr>
            <w:r w:rsidRPr="00DE1150">
              <w:rPr>
                <w:rFonts w:asciiTheme="majorHAnsi" w:hAnsiTheme="majorHAnsi" w:cs="Arial"/>
                <w:b/>
                <w:sz w:val="18"/>
                <w:szCs w:val="18"/>
              </w:rPr>
              <w:t xml:space="preserve">1. </w:t>
            </w:r>
            <w:r>
              <w:rPr>
                <w:rFonts w:asciiTheme="majorHAnsi" w:hAnsiTheme="majorHAnsi" w:cs="Arial"/>
                <w:b/>
                <w:sz w:val="18"/>
                <w:szCs w:val="18"/>
              </w:rPr>
              <w:t xml:space="preserve">   Neutral Zone</w:t>
            </w:r>
            <w:r w:rsidRPr="00DE1150">
              <w:rPr>
                <w:rFonts w:asciiTheme="majorHAnsi" w:hAnsiTheme="majorHAnsi" w:cs="Arial"/>
                <w:b/>
                <w:sz w:val="18"/>
                <w:szCs w:val="18"/>
              </w:rPr>
              <w:t xml:space="preserve"> Agility</w:t>
            </w:r>
          </w:p>
          <w:p w14:paraId="21B4676E" w14:textId="276FB34B" w:rsidR="003C22E8" w:rsidRPr="003C22E8" w:rsidRDefault="003C22E8" w:rsidP="003C22E8">
            <w:pPr>
              <w:spacing w:after="160" w:line="259" w:lineRule="auto"/>
              <w:contextualSpacing/>
              <w:rPr>
                <w:rFonts w:ascii="Calibri" w:eastAsia="Calibri" w:hAnsi="Calibri"/>
                <w:sz w:val="18"/>
                <w:szCs w:val="18"/>
              </w:rPr>
            </w:pPr>
            <w:r>
              <w:rPr>
                <w:rFonts w:ascii="Calibri" w:eastAsia="Calibri" w:hAnsi="Calibri"/>
                <w:sz w:val="18"/>
                <w:szCs w:val="18"/>
              </w:rPr>
              <w:t>-</w:t>
            </w:r>
            <w:r w:rsidRPr="003C22E8">
              <w:rPr>
                <w:rFonts w:ascii="Calibri" w:eastAsia="Calibri" w:hAnsi="Calibri"/>
                <w:sz w:val="18"/>
                <w:szCs w:val="18"/>
              </w:rPr>
              <w:t>Place pylons in a row in the Neutral Zone</w:t>
            </w:r>
          </w:p>
          <w:p w14:paraId="20F0987E" w14:textId="033DF913" w:rsidR="003C22E8" w:rsidRPr="003C22E8" w:rsidRDefault="003C22E8" w:rsidP="003C22E8">
            <w:pPr>
              <w:spacing w:after="160" w:line="259" w:lineRule="auto"/>
              <w:contextualSpacing/>
              <w:rPr>
                <w:rFonts w:ascii="Calibri" w:eastAsia="Calibri" w:hAnsi="Calibri"/>
                <w:sz w:val="18"/>
                <w:szCs w:val="18"/>
              </w:rPr>
            </w:pPr>
            <w:r>
              <w:rPr>
                <w:rFonts w:ascii="Calibri" w:eastAsia="Calibri" w:hAnsi="Calibri"/>
                <w:sz w:val="18"/>
                <w:szCs w:val="18"/>
              </w:rPr>
              <w:t>-</w:t>
            </w:r>
            <w:r w:rsidRPr="003C22E8">
              <w:rPr>
                <w:rFonts w:ascii="Calibri" w:eastAsia="Calibri" w:hAnsi="Calibri"/>
                <w:sz w:val="18"/>
                <w:szCs w:val="18"/>
              </w:rPr>
              <w:t>Perform various puck skills as shown:</w:t>
            </w:r>
          </w:p>
          <w:p w14:paraId="4916CFB9" w14:textId="77777777" w:rsidR="003C22E8" w:rsidRPr="003C22E8" w:rsidRDefault="003C22E8" w:rsidP="003C22E8">
            <w:pPr>
              <w:numPr>
                <w:ilvl w:val="1"/>
                <w:numId w:val="8"/>
              </w:numPr>
              <w:spacing w:after="160" w:line="259" w:lineRule="auto"/>
              <w:contextualSpacing/>
              <w:rPr>
                <w:rFonts w:ascii="Calibri" w:eastAsia="Calibri" w:hAnsi="Calibri"/>
                <w:sz w:val="18"/>
                <w:szCs w:val="18"/>
              </w:rPr>
            </w:pPr>
            <w:r w:rsidRPr="003C22E8">
              <w:rPr>
                <w:rFonts w:ascii="Calibri" w:eastAsia="Calibri" w:hAnsi="Calibri"/>
                <w:sz w:val="18"/>
                <w:szCs w:val="18"/>
              </w:rPr>
              <w:t>One hand to back hand</w:t>
            </w:r>
          </w:p>
          <w:p w14:paraId="0B2BBDA8" w14:textId="77777777" w:rsidR="003C22E8" w:rsidRPr="003C22E8" w:rsidRDefault="003C22E8" w:rsidP="003C22E8">
            <w:pPr>
              <w:numPr>
                <w:ilvl w:val="1"/>
                <w:numId w:val="8"/>
              </w:numPr>
              <w:spacing w:after="160" w:line="259" w:lineRule="auto"/>
              <w:contextualSpacing/>
              <w:rPr>
                <w:rFonts w:ascii="Calibri" w:eastAsia="Calibri" w:hAnsi="Calibri"/>
                <w:sz w:val="18"/>
                <w:szCs w:val="18"/>
              </w:rPr>
            </w:pPr>
            <w:r w:rsidRPr="003C22E8">
              <w:rPr>
                <w:rFonts w:ascii="Calibri" w:eastAsia="Calibri" w:hAnsi="Calibri"/>
                <w:sz w:val="18"/>
                <w:szCs w:val="18"/>
              </w:rPr>
              <w:t>Eberle, pull back</w:t>
            </w:r>
          </w:p>
          <w:p w14:paraId="28179A84" w14:textId="77777777" w:rsidR="003C22E8" w:rsidRPr="003C22E8" w:rsidRDefault="003C22E8" w:rsidP="003C22E8">
            <w:pPr>
              <w:numPr>
                <w:ilvl w:val="1"/>
                <w:numId w:val="8"/>
              </w:numPr>
              <w:spacing w:after="160" w:line="259" w:lineRule="auto"/>
              <w:contextualSpacing/>
              <w:rPr>
                <w:rFonts w:ascii="Calibri" w:eastAsia="Calibri" w:hAnsi="Calibri"/>
                <w:sz w:val="18"/>
                <w:szCs w:val="18"/>
              </w:rPr>
            </w:pPr>
            <w:r w:rsidRPr="003C22E8">
              <w:rPr>
                <w:rFonts w:ascii="Calibri" w:eastAsia="Calibri" w:hAnsi="Calibri"/>
                <w:sz w:val="18"/>
                <w:szCs w:val="18"/>
              </w:rPr>
              <w:t>Quick hands slow feet</w:t>
            </w:r>
          </w:p>
          <w:p w14:paraId="2C8F948B" w14:textId="77777777" w:rsidR="003C22E8" w:rsidRPr="003C22E8" w:rsidRDefault="003C22E8" w:rsidP="003C22E8">
            <w:pPr>
              <w:numPr>
                <w:ilvl w:val="1"/>
                <w:numId w:val="8"/>
              </w:numPr>
              <w:spacing w:after="160" w:line="259" w:lineRule="auto"/>
              <w:contextualSpacing/>
              <w:rPr>
                <w:rFonts w:ascii="Calibri" w:eastAsia="Calibri" w:hAnsi="Calibri"/>
                <w:sz w:val="18"/>
                <w:szCs w:val="18"/>
              </w:rPr>
            </w:pPr>
            <w:r w:rsidRPr="003C22E8">
              <w:rPr>
                <w:rFonts w:ascii="Calibri" w:eastAsia="Calibri" w:hAnsi="Calibri"/>
                <w:sz w:val="18"/>
                <w:szCs w:val="18"/>
              </w:rPr>
              <w:t>Spin puck off stick</w:t>
            </w:r>
          </w:p>
          <w:p w14:paraId="1B426321" w14:textId="77777777" w:rsidR="003C22E8" w:rsidRPr="003C22E8" w:rsidRDefault="003C22E8" w:rsidP="003C22E8">
            <w:pPr>
              <w:numPr>
                <w:ilvl w:val="1"/>
                <w:numId w:val="8"/>
              </w:numPr>
              <w:spacing w:after="160" w:line="259" w:lineRule="auto"/>
              <w:contextualSpacing/>
              <w:rPr>
                <w:rFonts w:ascii="Calibri" w:eastAsia="Calibri" w:hAnsi="Calibri"/>
                <w:sz w:val="18"/>
                <w:szCs w:val="18"/>
              </w:rPr>
            </w:pPr>
            <w:r w:rsidRPr="003C22E8">
              <w:rPr>
                <w:rFonts w:ascii="Calibri" w:eastAsia="Calibri" w:hAnsi="Calibri"/>
                <w:sz w:val="18"/>
                <w:szCs w:val="18"/>
              </w:rPr>
              <w:t>Puck first, feet follow</w:t>
            </w:r>
          </w:p>
          <w:p w14:paraId="5CE1992A" w14:textId="77777777" w:rsidR="003C22E8" w:rsidRPr="003C22E8" w:rsidRDefault="003C22E8" w:rsidP="003C22E8">
            <w:pPr>
              <w:numPr>
                <w:ilvl w:val="1"/>
                <w:numId w:val="8"/>
              </w:numPr>
              <w:spacing w:after="160" w:line="259" w:lineRule="auto"/>
              <w:contextualSpacing/>
              <w:rPr>
                <w:rFonts w:ascii="Calibri" w:eastAsia="Calibri" w:hAnsi="Calibri"/>
                <w:sz w:val="18"/>
                <w:szCs w:val="18"/>
              </w:rPr>
            </w:pPr>
            <w:r w:rsidRPr="003C22E8">
              <w:rPr>
                <w:rFonts w:ascii="Calibri" w:eastAsia="Calibri" w:hAnsi="Calibri"/>
                <w:sz w:val="18"/>
                <w:szCs w:val="18"/>
              </w:rPr>
              <w:t>1 crossover to forehand</w:t>
            </w:r>
          </w:p>
          <w:p w14:paraId="55BDD897" w14:textId="77777777" w:rsidR="003C22E8" w:rsidRPr="003C22E8" w:rsidRDefault="003C22E8" w:rsidP="003C22E8">
            <w:pPr>
              <w:numPr>
                <w:ilvl w:val="1"/>
                <w:numId w:val="8"/>
              </w:numPr>
              <w:spacing w:after="160" w:line="259" w:lineRule="auto"/>
              <w:contextualSpacing/>
              <w:rPr>
                <w:rFonts w:ascii="Calibri" w:eastAsia="Calibri" w:hAnsi="Calibri"/>
                <w:sz w:val="18"/>
                <w:szCs w:val="18"/>
              </w:rPr>
            </w:pPr>
            <w:r w:rsidRPr="003C22E8">
              <w:rPr>
                <w:rFonts w:ascii="Calibri" w:eastAsia="Calibri" w:hAnsi="Calibri"/>
                <w:sz w:val="18"/>
                <w:szCs w:val="18"/>
              </w:rPr>
              <w:t>1 crossover each way</w:t>
            </w:r>
          </w:p>
          <w:p w14:paraId="6F2B0E1E" w14:textId="77777777" w:rsidR="003C22E8" w:rsidRPr="003C22E8" w:rsidRDefault="003C22E8" w:rsidP="00CA0A16">
            <w:pPr>
              <w:spacing w:after="160" w:line="240" w:lineRule="auto"/>
              <w:rPr>
                <w:rFonts w:ascii="Calibri" w:eastAsia="Calibri" w:hAnsi="Calibri"/>
                <w:b/>
                <w:sz w:val="18"/>
                <w:szCs w:val="18"/>
              </w:rPr>
            </w:pPr>
            <w:r w:rsidRPr="003C22E8">
              <w:rPr>
                <w:rFonts w:ascii="Calibri" w:eastAsia="Calibri" w:hAnsi="Calibri"/>
                <w:b/>
                <w:sz w:val="18"/>
                <w:szCs w:val="18"/>
              </w:rPr>
              <w:t>Key Teaching Points</w:t>
            </w:r>
          </w:p>
          <w:p w14:paraId="61C97900" w14:textId="77777777" w:rsidR="003C22E8" w:rsidRPr="003C22E8" w:rsidRDefault="003C22E8" w:rsidP="00CA0A16">
            <w:pPr>
              <w:spacing w:line="240" w:lineRule="auto"/>
              <w:rPr>
                <w:rFonts w:ascii="Calibri" w:eastAsia="Calibri" w:hAnsi="Calibri"/>
                <w:sz w:val="18"/>
                <w:szCs w:val="18"/>
              </w:rPr>
            </w:pPr>
            <w:r w:rsidRPr="003C22E8">
              <w:rPr>
                <w:rFonts w:ascii="Calibri" w:eastAsia="Calibri" w:hAnsi="Calibri"/>
                <w:sz w:val="18"/>
                <w:szCs w:val="18"/>
              </w:rPr>
              <w:t>-Repetition is vital</w:t>
            </w:r>
          </w:p>
          <w:p w14:paraId="0933E89E" w14:textId="77777777" w:rsidR="003C22E8" w:rsidRPr="003C22E8" w:rsidRDefault="003C22E8" w:rsidP="00CA0A16">
            <w:pPr>
              <w:spacing w:line="240" w:lineRule="auto"/>
              <w:rPr>
                <w:rFonts w:ascii="Calibri" w:eastAsia="Calibri" w:hAnsi="Calibri"/>
                <w:sz w:val="18"/>
                <w:szCs w:val="18"/>
              </w:rPr>
            </w:pPr>
            <w:r w:rsidRPr="003C22E8">
              <w:rPr>
                <w:rFonts w:ascii="Calibri" w:eastAsia="Calibri" w:hAnsi="Calibri"/>
                <w:sz w:val="18"/>
                <w:szCs w:val="18"/>
              </w:rPr>
              <w:t>-Increase speed once technique is developed</w:t>
            </w:r>
          </w:p>
          <w:p w14:paraId="1E0F733C" w14:textId="77777777" w:rsidR="003C22E8" w:rsidRPr="00985596" w:rsidRDefault="003C22E8" w:rsidP="0087079C">
            <w:pPr>
              <w:spacing w:line="240" w:lineRule="auto"/>
              <w:rPr>
                <w:rFonts w:asciiTheme="majorHAnsi" w:hAnsiTheme="majorHAnsi" w:cs="Arial"/>
                <w:sz w:val="18"/>
                <w:szCs w:val="18"/>
              </w:rPr>
            </w:pPr>
          </w:p>
          <w:p w14:paraId="742EEF98" w14:textId="0D3DFE9B" w:rsidR="00FB73D1" w:rsidRPr="00CA0A16" w:rsidRDefault="00FB73D1" w:rsidP="00CA0A16">
            <w:pPr>
              <w:spacing w:after="160" w:line="259" w:lineRule="auto"/>
              <w:ind w:left="630" w:hanging="360"/>
              <w:contextualSpacing/>
              <w:rPr>
                <w:rFonts w:ascii="Calibri" w:eastAsia="Calibri" w:hAnsi="Calibri"/>
                <w:b/>
                <w:sz w:val="18"/>
                <w:szCs w:val="18"/>
              </w:rPr>
            </w:pPr>
            <w:r w:rsidRPr="00DE1150">
              <w:rPr>
                <w:rFonts w:ascii="Calibri" w:eastAsia="Calibri" w:hAnsi="Calibri"/>
                <w:b/>
                <w:sz w:val="18"/>
                <w:szCs w:val="18"/>
              </w:rPr>
              <w:t xml:space="preserve">2. </w:t>
            </w:r>
            <w:r>
              <w:rPr>
                <w:rFonts w:ascii="Calibri" w:eastAsia="Calibri" w:hAnsi="Calibri"/>
                <w:b/>
                <w:sz w:val="18"/>
                <w:szCs w:val="18"/>
              </w:rPr>
              <w:t xml:space="preserve">   Cross Ice Puck Control</w:t>
            </w:r>
          </w:p>
          <w:p w14:paraId="51BE29BB" w14:textId="152F761C" w:rsidR="003C22E8" w:rsidRPr="003C22E8" w:rsidRDefault="003C22E8" w:rsidP="00CA0A16">
            <w:pPr>
              <w:spacing w:after="160" w:line="259" w:lineRule="auto"/>
              <w:ind w:left="90" w:hanging="90"/>
              <w:contextualSpacing/>
              <w:rPr>
                <w:rFonts w:ascii="Calibri" w:eastAsia="Calibri" w:hAnsi="Calibri"/>
                <w:sz w:val="18"/>
                <w:szCs w:val="18"/>
              </w:rPr>
            </w:pPr>
            <w:r w:rsidRPr="003C22E8">
              <w:rPr>
                <w:rFonts w:ascii="Calibri" w:eastAsia="Calibri" w:hAnsi="Calibri"/>
                <w:sz w:val="18"/>
                <w:szCs w:val="18"/>
              </w:rPr>
              <w:t xml:space="preserve">-Players line up on opposite sides of the ice.  On whistle, one side leaves with pucks and performs various stick handling moves as instructed by coach. </w:t>
            </w:r>
          </w:p>
          <w:p w14:paraId="0753BF75" w14:textId="58D2D94D" w:rsidR="003C22E8" w:rsidRPr="003C22E8" w:rsidRDefault="003C22E8" w:rsidP="00CA0A16">
            <w:pPr>
              <w:spacing w:after="160" w:line="259" w:lineRule="auto"/>
              <w:ind w:left="90" w:hanging="90"/>
              <w:contextualSpacing/>
              <w:rPr>
                <w:rFonts w:ascii="Calibri" w:eastAsia="Calibri" w:hAnsi="Calibri"/>
                <w:sz w:val="18"/>
                <w:szCs w:val="18"/>
              </w:rPr>
            </w:pPr>
            <w:r w:rsidRPr="003C22E8">
              <w:rPr>
                <w:rFonts w:ascii="Calibri" w:eastAsia="Calibri" w:hAnsi="Calibri"/>
                <w:sz w:val="18"/>
                <w:szCs w:val="18"/>
              </w:rPr>
              <w:t>-When player gets to other side, pass puck to partner in opposite line and go to back of that line, while the puck carrier now goes across the ice</w:t>
            </w:r>
          </w:p>
          <w:p w14:paraId="32E49AC9" w14:textId="2BE7439A" w:rsidR="003C22E8" w:rsidRPr="003C22E8" w:rsidRDefault="003C22E8" w:rsidP="00CA0A16">
            <w:pPr>
              <w:spacing w:after="160" w:line="259" w:lineRule="auto"/>
              <w:ind w:left="90" w:hanging="90"/>
              <w:contextualSpacing/>
              <w:rPr>
                <w:rFonts w:ascii="Calibri" w:eastAsia="Calibri" w:hAnsi="Calibri"/>
                <w:sz w:val="18"/>
                <w:szCs w:val="18"/>
              </w:rPr>
            </w:pPr>
            <w:r w:rsidRPr="003C22E8">
              <w:rPr>
                <w:rFonts w:ascii="Calibri" w:eastAsia="Calibri" w:hAnsi="Calibri"/>
                <w:sz w:val="18"/>
                <w:szCs w:val="18"/>
              </w:rPr>
              <w:t>-Goalies warm up in crease area</w:t>
            </w:r>
          </w:p>
          <w:p w14:paraId="0712DC1A" w14:textId="6219429C" w:rsidR="003C22E8" w:rsidRPr="003C22E8" w:rsidRDefault="003C22E8" w:rsidP="003C22E8">
            <w:pPr>
              <w:spacing w:after="160" w:line="259" w:lineRule="auto"/>
              <w:contextualSpacing/>
              <w:rPr>
                <w:rFonts w:ascii="Calibri" w:eastAsia="Calibri" w:hAnsi="Calibri"/>
                <w:sz w:val="18"/>
                <w:szCs w:val="18"/>
              </w:rPr>
            </w:pPr>
            <w:r w:rsidRPr="003C22E8">
              <w:rPr>
                <w:rFonts w:ascii="Calibri" w:eastAsia="Calibri" w:hAnsi="Calibri"/>
                <w:sz w:val="18"/>
                <w:szCs w:val="18"/>
              </w:rPr>
              <w:t>-This is a continuous drill</w:t>
            </w:r>
          </w:p>
          <w:p w14:paraId="79928511" w14:textId="77777777" w:rsidR="003C22E8" w:rsidRPr="003C22E8" w:rsidRDefault="003C22E8" w:rsidP="003C22E8">
            <w:pPr>
              <w:spacing w:after="160" w:line="259" w:lineRule="auto"/>
              <w:rPr>
                <w:rFonts w:ascii="Calibri" w:eastAsia="Calibri" w:hAnsi="Calibri"/>
                <w:b/>
                <w:sz w:val="18"/>
                <w:szCs w:val="18"/>
              </w:rPr>
            </w:pPr>
            <w:r w:rsidRPr="003C22E8">
              <w:rPr>
                <w:rFonts w:ascii="Calibri" w:eastAsia="Calibri" w:hAnsi="Calibri"/>
                <w:b/>
                <w:sz w:val="18"/>
                <w:szCs w:val="18"/>
              </w:rPr>
              <w:t>Key Teaching Points</w:t>
            </w:r>
          </w:p>
          <w:p w14:paraId="0507E327" w14:textId="7E1D4870" w:rsidR="003C22E8" w:rsidRPr="003C22E8" w:rsidRDefault="003C22E8" w:rsidP="003C22E8">
            <w:pPr>
              <w:spacing w:after="160" w:line="259" w:lineRule="auto"/>
              <w:contextualSpacing/>
              <w:rPr>
                <w:rFonts w:ascii="Calibri" w:eastAsia="Calibri" w:hAnsi="Calibri"/>
                <w:sz w:val="18"/>
                <w:szCs w:val="18"/>
              </w:rPr>
            </w:pPr>
            <w:r w:rsidRPr="003C22E8">
              <w:rPr>
                <w:rFonts w:ascii="Calibri" w:eastAsia="Calibri" w:hAnsi="Calibri"/>
                <w:sz w:val="18"/>
                <w:szCs w:val="18"/>
              </w:rPr>
              <w:t>-Be creative with moves</w:t>
            </w:r>
          </w:p>
          <w:p w14:paraId="1AA1F9F4" w14:textId="4470F4DC" w:rsidR="003C22E8" w:rsidRPr="003C22E8" w:rsidRDefault="003C22E8" w:rsidP="003C22E8">
            <w:pPr>
              <w:spacing w:after="160" w:line="259" w:lineRule="auto"/>
              <w:contextualSpacing/>
              <w:rPr>
                <w:rFonts w:ascii="Calibri" w:eastAsia="Calibri" w:hAnsi="Calibri"/>
                <w:sz w:val="18"/>
                <w:szCs w:val="18"/>
              </w:rPr>
            </w:pPr>
            <w:r w:rsidRPr="003C22E8">
              <w:rPr>
                <w:rFonts w:ascii="Calibri" w:eastAsia="Calibri" w:hAnsi="Calibri"/>
                <w:sz w:val="18"/>
                <w:szCs w:val="18"/>
              </w:rPr>
              <w:t>-Lots of pace, keep players moving</w:t>
            </w:r>
          </w:p>
          <w:p w14:paraId="5AF666E4" w14:textId="5E9A0096" w:rsidR="00FB73D1" w:rsidRPr="003C22E8" w:rsidRDefault="003C22E8" w:rsidP="003C22E8">
            <w:pPr>
              <w:spacing w:after="160" w:line="259" w:lineRule="auto"/>
              <w:contextualSpacing/>
              <w:rPr>
                <w:rFonts w:ascii="Calibri" w:eastAsia="Calibri" w:hAnsi="Calibri"/>
                <w:sz w:val="22"/>
                <w:szCs w:val="22"/>
              </w:rPr>
            </w:pPr>
            <w:r w:rsidRPr="003C22E8">
              <w:rPr>
                <w:rFonts w:ascii="Calibri" w:eastAsia="Calibri" w:hAnsi="Calibri"/>
                <w:sz w:val="18"/>
                <w:szCs w:val="18"/>
              </w:rPr>
              <w:t>-Variety of skills</w:t>
            </w:r>
          </w:p>
        </w:tc>
        <w:tc>
          <w:tcPr>
            <w:tcW w:w="4860" w:type="dxa"/>
            <w:vMerge/>
            <w:tcBorders>
              <w:bottom w:val="nil"/>
              <w:right w:val="nil"/>
            </w:tcBorders>
          </w:tcPr>
          <w:p w14:paraId="39D615BD" w14:textId="77777777" w:rsidR="00FB73D1" w:rsidRDefault="00FB73D1" w:rsidP="0087079C">
            <w:pPr>
              <w:rPr>
                <w:rFonts w:ascii="Arial" w:hAnsi="Arial" w:cs="Arial"/>
                <w:b/>
              </w:rPr>
            </w:pPr>
          </w:p>
        </w:tc>
      </w:tr>
    </w:tbl>
    <w:p w14:paraId="12FC56B2" w14:textId="6EAD5E58" w:rsidR="00FB73D1" w:rsidRDefault="00FB73D1">
      <w:pPr>
        <w:rPr>
          <w:rFonts w:asciiTheme="majorHAnsi" w:hAnsiTheme="majorHAnsi"/>
        </w:rPr>
      </w:pPr>
    </w:p>
    <w:tbl>
      <w:tblPr>
        <w:tblStyle w:val="TableGrid"/>
        <w:tblW w:w="10728" w:type="dxa"/>
        <w:tblLayout w:type="fixed"/>
        <w:tblLook w:val="01E0" w:firstRow="1" w:lastRow="1" w:firstColumn="1" w:lastColumn="1" w:noHBand="0" w:noVBand="0"/>
      </w:tblPr>
      <w:tblGrid>
        <w:gridCol w:w="5688"/>
        <w:gridCol w:w="4860"/>
        <w:gridCol w:w="180"/>
      </w:tblGrid>
      <w:tr w:rsidR="00102354" w14:paraId="315B2E1F" w14:textId="77777777" w:rsidTr="009E7A1B">
        <w:trPr>
          <w:gridAfter w:val="1"/>
          <w:wAfter w:w="180" w:type="dxa"/>
        </w:trPr>
        <w:tc>
          <w:tcPr>
            <w:tcW w:w="5688" w:type="dxa"/>
            <w:shd w:val="clear" w:color="auto" w:fill="000000"/>
          </w:tcPr>
          <w:p w14:paraId="6F03D24B" w14:textId="77777777" w:rsidR="00102354" w:rsidRPr="005B2BE4" w:rsidRDefault="00102354" w:rsidP="00EE4B2F">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00A7685B" w14:textId="5271A90A" w:rsidR="00102354" w:rsidRDefault="004158A5" w:rsidP="00EE4B2F">
            <w:pPr>
              <w:rPr>
                <w:rFonts w:ascii="Arial" w:hAnsi="Arial" w:cs="Arial"/>
                <w:b/>
              </w:rPr>
            </w:pPr>
            <w:r>
              <w:rPr>
                <w:noProof/>
              </w:rPr>
              <w:drawing>
                <wp:inline distT="0" distB="0" distL="0" distR="0" wp14:anchorId="346B57E9" wp14:editId="745F54C7">
                  <wp:extent cx="2945218" cy="154676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9700" cy="1549123"/>
                          </a:xfrm>
                          <a:prstGeom prst="rect">
                            <a:avLst/>
                          </a:prstGeom>
                          <a:noFill/>
                          <a:ln>
                            <a:noFill/>
                          </a:ln>
                        </pic:spPr>
                      </pic:pic>
                    </a:graphicData>
                  </a:graphic>
                </wp:inline>
              </w:drawing>
            </w:r>
          </w:p>
        </w:tc>
      </w:tr>
      <w:tr w:rsidR="00102354" w:rsidRPr="00455768" w14:paraId="4375429A" w14:textId="77777777" w:rsidTr="009E7A1B">
        <w:trPr>
          <w:gridAfter w:val="1"/>
          <w:wAfter w:w="180" w:type="dxa"/>
        </w:trPr>
        <w:tc>
          <w:tcPr>
            <w:tcW w:w="5688" w:type="dxa"/>
          </w:tcPr>
          <w:p w14:paraId="1205248C" w14:textId="47B7675E" w:rsidR="00102354" w:rsidRPr="00455768" w:rsidRDefault="00C600B7" w:rsidP="00EE4B2F">
            <w:pPr>
              <w:rPr>
                <w:rFonts w:asciiTheme="majorHAnsi" w:hAnsiTheme="majorHAnsi" w:cs="Arial"/>
                <w:b/>
              </w:rPr>
            </w:pPr>
            <w:r>
              <w:rPr>
                <w:rFonts w:asciiTheme="majorHAnsi" w:hAnsiTheme="majorHAnsi" w:cs="Arial"/>
                <w:b/>
              </w:rPr>
              <w:t xml:space="preserve">Skills - </w:t>
            </w:r>
            <w:r w:rsidR="00102354">
              <w:rPr>
                <w:rFonts w:asciiTheme="majorHAnsi" w:hAnsiTheme="majorHAnsi" w:cs="Arial"/>
                <w:b/>
              </w:rPr>
              <w:t>Puck Control - Basics</w:t>
            </w:r>
          </w:p>
        </w:tc>
        <w:tc>
          <w:tcPr>
            <w:tcW w:w="4860" w:type="dxa"/>
            <w:vMerge/>
            <w:tcBorders>
              <w:bottom w:val="nil"/>
              <w:right w:val="nil"/>
            </w:tcBorders>
          </w:tcPr>
          <w:p w14:paraId="6A57C033" w14:textId="77777777" w:rsidR="00102354" w:rsidRPr="00455768" w:rsidRDefault="00102354" w:rsidP="00EE4B2F">
            <w:pPr>
              <w:rPr>
                <w:rFonts w:asciiTheme="majorHAnsi" w:hAnsiTheme="majorHAnsi" w:cs="Arial"/>
                <w:b/>
              </w:rPr>
            </w:pPr>
          </w:p>
        </w:tc>
      </w:tr>
      <w:tr w:rsidR="00102354" w14:paraId="6AB65B90" w14:textId="77777777" w:rsidTr="009E7A1B">
        <w:trPr>
          <w:gridAfter w:val="1"/>
          <w:wAfter w:w="180" w:type="dxa"/>
          <w:trHeight w:val="890"/>
        </w:trPr>
        <w:tc>
          <w:tcPr>
            <w:tcW w:w="5688" w:type="dxa"/>
          </w:tcPr>
          <w:p w14:paraId="0488D67B" w14:textId="77777777" w:rsidR="00102354" w:rsidRPr="00985596" w:rsidRDefault="00102354" w:rsidP="00EE4B2F">
            <w:pPr>
              <w:pStyle w:val="ListParagraph"/>
              <w:numPr>
                <w:ilvl w:val="0"/>
                <w:numId w:val="18"/>
              </w:numPr>
              <w:tabs>
                <w:tab w:val="right" w:pos="4950"/>
              </w:tabs>
              <w:rPr>
                <w:rFonts w:asciiTheme="majorHAnsi" w:hAnsiTheme="majorHAnsi"/>
                <w:b/>
              </w:rPr>
            </w:pPr>
            <w:r>
              <w:rPr>
                <w:rFonts w:asciiTheme="majorHAnsi" w:hAnsiTheme="majorHAnsi"/>
                <w:b/>
              </w:rPr>
              <w:t>Puck Control Basics - Stationary</w:t>
            </w:r>
          </w:p>
          <w:p w14:paraId="1098D992" w14:textId="7E6BA2FD" w:rsidR="00102354" w:rsidRDefault="00102354" w:rsidP="00EE4B2F">
            <w:pPr>
              <w:spacing w:line="240" w:lineRule="auto"/>
              <w:rPr>
                <w:rFonts w:asciiTheme="majorHAnsi" w:hAnsiTheme="majorHAnsi" w:cs="Arial"/>
                <w:sz w:val="18"/>
                <w:szCs w:val="18"/>
              </w:rPr>
            </w:pPr>
            <w:r w:rsidRPr="00985596">
              <w:rPr>
                <w:rFonts w:asciiTheme="majorHAnsi" w:hAnsiTheme="majorHAnsi" w:cs="Arial"/>
                <w:sz w:val="18"/>
                <w:szCs w:val="18"/>
              </w:rPr>
              <w:t>-</w:t>
            </w:r>
            <w:r w:rsidR="00C600B7">
              <w:rPr>
                <w:rFonts w:asciiTheme="majorHAnsi" w:hAnsiTheme="majorHAnsi" w:cs="Arial"/>
                <w:sz w:val="18"/>
                <w:szCs w:val="18"/>
              </w:rPr>
              <w:t>Spread out around ice – handle the puck stationary.</w:t>
            </w:r>
          </w:p>
          <w:p w14:paraId="5EBD6BAF" w14:textId="0644F124" w:rsidR="00102354" w:rsidRPr="00985596" w:rsidRDefault="00C600B7" w:rsidP="00B8362E">
            <w:pPr>
              <w:spacing w:line="240" w:lineRule="auto"/>
              <w:ind w:left="450"/>
              <w:rPr>
                <w:rFonts w:asciiTheme="majorHAnsi" w:hAnsiTheme="majorHAnsi" w:cs="Arial"/>
                <w:sz w:val="18"/>
                <w:szCs w:val="18"/>
              </w:rPr>
            </w:pPr>
            <w:r>
              <w:rPr>
                <w:rFonts w:asciiTheme="majorHAnsi" w:hAnsiTheme="majorHAnsi" w:cs="Arial"/>
                <w:sz w:val="18"/>
                <w:szCs w:val="18"/>
              </w:rPr>
              <w:t>-Narrow / Wide / Toe Drag / Multiple Puck Exchange</w:t>
            </w:r>
          </w:p>
          <w:p w14:paraId="23D9128F" w14:textId="77777777" w:rsidR="00102354" w:rsidRPr="00DE1150" w:rsidRDefault="00102354" w:rsidP="00EE4B2F">
            <w:pPr>
              <w:spacing w:line="240" w:lineRule="auto"/>
              <w:rPr>
                <w:rFonts w:asciiTheme="majorHAnsi" w:hAnsiTheme="majorHAnsi" w:cs="Arial"/>
                <w:b/>
                <w:sz w:val="18"/>
                <w:szCs w:val="18"/>
              </w:rPr>
            </w:pPr>
            <w:r w:rsidRPr="00985596">
              <w:rPr>
                <w:rFonts w:asciiTheme="majorHAnsi" w:hAnsiTheme="majorHAnsi" w:cs="Arial"/>
                <w:b/>
                <w:sz w:val="18"/>
                <w:szCs w:val="18"/>
              </w:rPr>
              <w:t>Key Teaching Points</w:t>
            </w:r>
          </w:p>
          <w:p w14:paraId="59A9C6B3" w14:textId="5BCA1859" w:rsidR="00102354" w:rsidRPr="00985596" w:rsidRDefault="00102354" w:rsidP="00EE4B2F">
            <w:pPr>
              <w:spacing w:line="240" w:lineRule="auto"/>
              <w:rPr>
                <w:rFonts w:asciiTheme="majorHAnsi" w:hAnsiTheme="majorHAnsi" w:cs="Arial"/>
                <w:sz w:val="18"/>
                <w:szCs w:val="18"/>
              </w:rPr>
            </w:pPr>
            <w:r w:rsidRPr="00985596">
              <w:rPr>
                <w:rFonts w:asciiTheme="majorHAnsi" w:hAnsiTheme="majorHAnsi" w:cs="Arial"/>
                <w:sz w:val="18"/>
                <w:szCs w:val="18"/>
              </w:rPr>
              <w:t xml:space="preserve">-Work on </w:t>
            </w:r>
            <w:r w:rsidR="00C600B7">
              <w:rPr>
                <w:rFonts w:asciiTheme="majorHAnsi" w:hAnsiTheme="majorHAnsi" w:cs="Arial"/>
                <w:sz w:val="18"/>
                <w:szCs w:val="18"/>
              </w:rPr>
              <w:t>technique</w:t>
            </w:r>
            <w:r w:rsidRPr="00985596">
              <w:rPr>
                <w:rFonts w:asciiTheme="majorHAnsi" w:hAnsiTheme="majorHAnsi" w:cs="Arial"/>
                <w:sz w:val="18"/>
                <w:szCs w:val="18"/>
              </w:rPr>
              <w:t xml:space="preserve"> and range of motion</w:t>
            </w:r>
            <w:r w:rsidR="00C600B7">
              <w:rPr>
                <w:rFonts w:asciiTheme="majorHAnsi" w:hAnsiTheme="majorHAnsi" w:cs="Arial"/>
                <w:sz w:val="18"/>
                <w:szCs w:val="18"/>
              </w:rPr>
              <w:t>.  Keep puck flat on ice</w:t>
            </w:r>
          </w:p>
          <w:p w14:paraId="61389731" w14:textId="77777777" w:rsidR="00102354" w:rsidRPr="00985596" w:rsidRDefault="00102354" w:rsidP="00EE4B2F">
            <w:pPr>
              <w:pStyle w:val="ListParagraph"/>
              <w:tabs>
                <w:tab w:val="right" w:pos="4950"/>
              </w:tabs>
              <w:rPr>
                <w:rFonts w:asciiTheme="majorHAnsi" w:hAnsiTheme="majorHAnsi"/>
              </w:rPr>
            </w:pPr>
          </w:p>
          <w:p w14:paraId="530D2EA8" w14:textId="4DD9DE8B" w:rsidR="00102354" w:rsidRPr="00985596" w:rsidRDefault="00EF340C" w:rsidP="008A5550">
            <w:pPr>
              <w:pStyle w:val="ListParagraph"/>
              <w:tabs>
                <w:tab w:val="right" w:pos="4950"/>
              </w:tabs>
              <w:ind w:left="360"/>
              <w:rPr>
                <w:rFonts w:asciiTheme="majorHAnsi" w:hAnsiTheme="majorHAnsi"/>
                <w:b/>
              </w:rPr>
            </w:pPr>
            <w:r>
              <w:rPr>
                <w:rFonts w:asciiTheme="majorHAnsi" w:hAnsiTheme="majorHAnsi"/>
                <w:b/>
              </w:rPr>
              <w:t>2a</w:t>
            </w:r>
            <w:r w:rsidR="008A5550">
              <w:rPr>
                <w:rFonts w:asciiTheme="majorHAnsi" w:hAnsiTheme="majorHAnsi"/>
                <w:b/>
              </w:rPr>
              <w:t>.</w:t>
            </w:r>
            <w:r>
              <w:rPr>
                <w:rFonts w:asciiTheme="majorHAnsi" w:hAnsiTheme="majorHAnsi"/>
                <w:b/>
              </w:rPr>
              <w:t xml:space="preserve"> </w:t>
            </w:r>
            <w:r w:rsidR="008A5550">
              <w:rPr>
                <w:rFonts w:asciiTheme="majorHAnsi" w:hAnsiTheme="majorHAnsi"/>
                <w:b/>
              </w:rPr>
              <w:t xml:space="preserve">  </w:t>
            </w:r>
            <w:r w:rsidR="00102354" w:rsidRPr="00985596">
              <w:rPr>
                <w:rFonts w:asciiTheme="majorHAnsi" w:hAnsiTheme="majorHAnsi"/>
                <w:b/>
              </w:rPr>
              <w:t xml:space="preserve">Puck </w:t>
            </w:r>
            <w:r w:rsidR="00102354">
              <w:rPr>
                <w:rFonts w:asciiTheme="majorHAnsi" w:hAnsiTheme="majorHAnsi"/>
                <w:b/>
              </w:rPr>
              <w:t>Control Basics - Moving</w:t>
            </w:r>
          </w:p>
          <w:p w14:paraId="35CF8E1D" w14:textId="1CD3D952" w:rsidR="00102354" w:rsidRPr="00985596" w:rsidRDefault="00102354" w:rsidP="007B7588">
            <w:pPr>
              <w:rPr>
                <w:rFonts w:asciiTheme="majorHAnsi" w:hAnsiTheme="majorHAnsi" w:cs="Arial"/>
                <w:sz w:val="18"/>
                <w:szCs w:val="18"/>
              </w:rPr>
            </w:pPr>
            <w:r w:rsidRPr="00985596">
              <w:rPr>
                <w:rFonts w:asciiTheme="majorHAnsi" w:hAnsiTheme="majorHAnsi" w:cs="Arial"/>
                <w:sz w:val="18"/>
                <w:szCs w:val="18"/>
              </w:rPr>
              <w:t>-</w:t>
            </w:r>
            <w:r w:rsidR="00C600B7">
              <w:rPr>
                <w:rFonts w:asciiTheme="majorHAnsi" w:hAnsiTheme="majorHAnsi" w:cs="Arial"/>
                <w:sz w:val="18"/>
                <w:szCs w:val="18"/>
              </w:rPr>
              <w:t>Place 2 obstacles ( or coaches ) in circle.</w:t>
            </w:r>
            <w:r w:rsidR="00B8362E">
              <w:rPr>
                <w:rFonts w:asciiTheme="majorHAnsi" w:hAnsiTheme="majorHAnsi" w:cs="Arial"/>
                <w:sz w:val="18"/>
                <w:szCs w:val="18"/>
              </w:rPr>
              <w:t xml:space="preserve"> Skate towards obstacles performing different moves each time.</w:t>
            </w:r>
          </w:p>
          <w:p w14:paraId="768BC05B" w14:textId="77777777" w:rsidR="00102354" w:rsidRPr="00DE1150" w:rsidRDefault="00102354" w:rsidP="00EE4B2F">
            <w:pPr>
              <w:rPr>
                <w:rFonts w:asciiTheme="majorHAnsi" w:hAnsiTheme="majorHAnsi" w:cs="Arial"/>
                <w:b/>
                <w:sz w:val="18"/>
                <w:szCs w:val="18"/>
              </w:rPr>
            </w:pPr>
            <w:r w:rsidRPr="00985596">
              <w:rPr>
                <w:rFonts w:asciiTheme="majorHAnsi" w:hAnsiTheme="majorHAnsi" w:cs="Arial"/>
                <w:b/>
                <w:sz w:val="18"/>
                <w:szCs w:val="18"/>
              </w:rPr>
              <w:t>Key Teaching Points</w:t>
            </w:r>
          </w:p>
          <w:p w14:paraId="6A5F4A62" w14:textId="77777777" w:rsidR="00102354" w:rsidRPr="00985596" w:rsidRDefault="00102354" w:rsidP="00EE4B2F">
            <w:pPr>
              <w:rPr>
                <w:rFonts w:asciiTheme="majorHAnsi" w:hAnsiTheme="majorHAnsi" w:cs="Arial"/>
                <w:sz w:val="18"/>
                <w:szCs w:val="18"/>
              </w:rPr>
            </w:pPr>
            <w:r w:rsidRPr="00985596">
              <w:rPr>
                <w:rFonts w:asciiTheme="majorHAnsi" w:hAnsiTheme="majorHAnsi" w:cs="Arial"/>
                <w:sz w:val="18"/>
                <w:szCs w:val="18"/>
              </w:rPr>
              <w:t xml:space="preserve">-Feet wide and make sure the bottom hand can slide on the shaft for greater quickness and range of motion </w:t>
            </w:r>
          </w:p>
          <w:p w14:paraId="64B57E05" w14:textId="77777777" w:rsidR="00102354" w:rsidRPr="00985596" w:rsidRDefault="00102354" w:rsidP="00EE4B2F">
            <w:pPr>
              <w:tabs>
                <w:tab w:val="right" w:pos="4950"/>
              </w:tabs>
              <w:rPr>
                <w:rFonts w:asciiTheme="majorHAnsi" w:hAnsiTheme="majorHAnsi"/>
              </w:rPr>
            </w:pPr>
          </w:p>
          <w:p w14:paraId="21B07FA7" w14:textId="108C9F83" w:rsidR="00102354" w:rsidRPr="00985596" w:rsidRDefault="00EF340C" w:rsidP="008A5550">
            <w:pPr>
              <w:pStyle w:val="ListParagraph"/>
              <w:tabs>
                <w:tab w:val="right" w:pos="4950"/>
              </w:tabs>
              <w:ind w:left="360"/>
              <w:rPr>
                <w:rFonts w:asciiTheme="majorHAnsi" w:hAnsiTheme="majorHAnsi"/>
                <w:b/>
              </w:rPr>
            </w:pPr>
            <w:r>
              <w:rPr>
                <w:rFonts w:asciiTheme="majorHAnsi" w:hAnsiTheme="majorHAnsi"/>
                <w:b/>
              </w:rPr>
              <w:t>2b</w:t>
            </w:r>
            <w:r w:rsidR="008A5550">
              <w:rPr>
                <w:rFonts w:asciiTheme="majorHAnsi" w:hAnsiTheme="majorHAnsi"/>
                <w:b/>
              </w:rPr>
              <w:t>.</w:t>
            </w:r>
            <w:r>
              <w:rPr>
                <w:rFonts w:asciiTheme="majorHAnsi" w:hAnsiTheme="majorHAnsi"/>
                <w:b/>
              </w:rPr>
              <w:t xml:space="preserve"> </w:t>
            </w:r>
            <w:r w:rsidR="008A5550">
              <w:rPr>
                <w:rFonts w:asciiTheme="majorHAnsi" w:hAnsiTheme="majorHAnsi"/>
                <w:b/>
              </w:rPr>
              <w:t xml:space="preserve">  </w:t>
            </w:r>
            <w:r w:rsidR="00102354">
              <w:rPr>
                <w:rFonts w:asciiTheme="majorHAnsi" w:hAnsiTheme="majorHAnsi"/>
                <w:b/>
              </w:rPr>
              <w:t>Puck Control Basics with Speed</w:t>
            </w:r>
          </w:p>
          <w:p w14:paraId="03FFCFB1" w14:textId="7F1E8100" w:rsidR="00B8362E" w:rsidRPr="00985596" w:rsidRDefault="00B8362E" w:rsidP="00B8362E">
            <w:pPr>
              <w:rPr>
                <w:rFonts w:asciiTheme="majorHAnsi" w:hAnsiTheme="majorHAnsi" w:cs="Arial"/>
                <w:sz w:val="18"/>
                <w:szCs w:val="18"/>
              </w:rPr>
            </w:pPr>
            <w:r w:rsidRPr="00985596">
              <w:rPr>
                <w:rFonts w:asciiTheme="majorHAnsi" w:hAnsiTheme="majorHAnsi" w:cs="Arial"/>
                <w:sz w:val="18"/>
                <w:szCs w:val="18"/>
              </w:rPr>
              <w:t>-</w:t>
            </w:r>
            <w:r>
              <w:rPr>
                <w:rFonts w:asciiTheme="majorHAnsi" w:hAnsiTheme="majorHAnsi" w:cs="Arial"/>
                <w:sz w:val="18"/>
                <w:szCs w:val="18"/>
              </w:rPr>
              <w:t>Place 2 obstacles ( or coaches ) in circle. Skate towards obstacles performing different moves each time – pick up speed</w:t>
            </w:r>
          </w:p>
          <w:p w14:paraId="2F16396B" w14:textId="77777777" w:rsidR="00102354" w:rsidRPr="00DE1150" w:rsidRDefault="00102354" w:rsidP="00EE4B2F">
            <w:pPr>
              <w:rPr>
                <w:rFonts w:asciiTheme="majorHAnsi" w:hAnsiTheme="majorHAnsi" w:cs="Arial"/>
                <w:b/>
                <w:sz w:val="18"/>
                <w:szCs w:val="18"/>
              </w:rPr>
            </w:pPr>
            <w:r w:rsidRPr="00985596">
              <w:rPr>
                <w:rFonts w:asciiTheme="majorHAnsi" w:hAnsiTheme="majorHAnsi" w:cs="Arial"/>
                <w:b/>
                <w:sz w:val="18"/>
                <w:szCs w:val="18"/>
              </w:rPr>
              <w:t>Key Teaching Points</w:t>
            </w:r>
          </w:p>
          <w:p w14:paraId="21A96D1C" w14:textId="754E26E5" w:rsidR="00102354" w:rsidRPr="00985596" w:rsidRDefault="00102354" w:rsidP="00B8362E">
            <w:pPr>
              <w:rPr>
                <w:rFonts w:asciiTheme="majorHAnsi" w:hAnsiTheme="majorHAnsi" w:cs="Arial"/>
                <w:sz w:val="18"/>
                <w:szCs w:val="18"/>
              </w:rPr>
            </w:pPr>
            <w:r w:rsidRPr="00985596">
              <w:rPr>
                <w:rFonts w:asciiTheme="majorHAnsi" w:hAnsiTheme="majorHAnsi" w:cs="Arial"/>
                <w:sz w:val="18"/>
                <w:szCs w:val="18"/>
              </w:rPr>
              <w:t>-Quiet feet</w:t>
            </w:r>
            <w:r w:rsidR="00B8362E">
              <w:rPr>
                <w:rFonts w:asciiTheme="majorHAnsi" w:hAnsiTheme="majorHAnsi" w:cs="Arial"/>
                <w:sz w:val="18"/>
                <w:szCs w:val="18"/>
              </w:rPr>
              <w:t>, Quick hands</w:t>
            </w:r>
          </w:p>
          <w:p w14:paraId="7BCB8880" w14:textId="77777777" w:rsidR="00102354" w:rsidRPr="00985596" w:rsidRDefault="00102354" w:rsidP="00EE4B2F">
            <w:pPr>
              <w:pStyle w:val="ListParagraph"/>
              <w:tabs>
                <w:tab w:val="right" w:pos="4950"/>
              </w:tabs>
              <w:rPr>
                <w:rFonts w:asciiTheme="majorHAnsi" w:hAnsiTheme="majorHAnsi"/>
              </w:rPr>
            </w:pPr>
          </w:p>
          <w:p w14:paraId="4A408DF9" w14:textId="7FE0B8AA" w:rsidR="00102354" w:rsidRPr="008A5550" w:rsidRDefault="00102354" w:rsidP="008A5550">
            <w:pPr>
              <w:pStyle w:val="ListParagraph"/>
              <w:numPr>
                <w:ilvl w:val="0"/>
                <w:numId w:val="37"/>
              </w:numPr>
              <w:tabs>
                <w:tab w:val="right" w:pos="4950"/>
              </w:tabs>
              <w:rPr>
                <w:rFonts w:asciiTheme="majorHAnsi" w:hAnsiTheme="majorHAnsi"/>
                <w:b/>
              </w:rPr>
            </w:pPr>
            <w:r w:rsidRPr="008A5550">
              <w:rPr>
                <w:rFonts w:asciiTheme="majorHAnsi" w:hAnsiTheme="majorHAnsi"/>
                <w:b/>
              </w:rPr>
              <w:t>Puck Control – Random Moves</w:t>
            </w:r>
          </w:p>
          <w:p w14:paraId="1712E3C0" w14:textId="2694281E" w:rsidR="00102354" w:rsidRPr="00985596" w:rsidRDefault="00102354" w:rsidP="00EE4B2F">
            <w:pPr>
              <w:spacing w:line="259" w:lineRule="auto"/>
              <w:rPr>
                <w:rFonts w:asciiTheme="majorHAnsi" w:hAnsiTheme="majorHAnsi" w:cs="Arial"/>
                <w:sz w:val="18"/>
                <w:szCs w:val="18"/>
              </w:rPr>
            </w:pPr>
            <w:r w:rsidRPr="00985596">
              <w:rPr>
                <w:rFonts w:asciiTheme="majorHAnsi" w:hAnsiTheme="majorHAnsi" w:cs="Arial"/>
                <w:sz w:val="18"/>
                <w:szCs w:val="18"/>
              </w:rPr>
              <w:t>-</w:t>
            </w:r>
            <w:r w:rsidR="00B8362E">
              <w:rPr>
                <w:rFonts w:asciiTheme="majorHAnsi" w:hAnsiTheme="majorHAnsi" w:cs="Arial"/>
                <w:sz w:val="18"/>
                <w:szCs w:val="18"/>
              </w:rPr>
              <w:t>Place sticks shafts / pylons or obstacles on circle as shown.  Skate random pattern through obstacles</w:t>
            </w:r>
          </w:p>
          <w:p w14:paraId="4AB7EC54" w14:textId="77777777" w:rsidR="00102354" w:rsidRPr="00DE1150" w:rsidRDefault="00102354" w:rsidP="00EE4B2F">
            <w:pPr>
              <w:rPr>
                <w:rFonts w:asciiTheme="majorHAnsi" w:hAnsiTheme="majorHAnsi" w:cs="Arial"/>
                <w:b/>
                <w:sz w:val="18"/>
                <w:szCs w:val="18"/>
              </w:rPr>
            </w:pPr>
            <w:r w:rsidRPr="00985596">
              <w:rPr>
                <w:rFonts w:asciiTheme="majorHAnsi" w:hAnsiTheme="majorHAnsi" w:cs="Arial"/>
                <w:b/>
                <w:sz w:val="18"/>
                <w:szCs w:val="18"/>
              </w:rPr>
              <w:t>Key Teaching Points</w:t>
            </w:r>
          </w:p>
          <w:p w14:paraId="43937A19" w14:textId="5EC73BB2" w:rsidR="00102354" w:rsidRPr="00985596" w:rsidRDefault="00102354" w:rsidP="00EE4B2F">
            <w:pPr>
              <w:spacing w:line="259" w:lineRule="auto"/>
              <w:rPr>
                <w:rFonts w:asciiTheme="majorHAnsi" w:hAnsiTheme="majorHAnsi" w:cs="Arial"/>
                <w:sz w:val="18"/>
                <w:szCs w:val="18"/>
              </w:rPr>
            </w:pPr>
            <w:r w:rsidRPr="00985596">
              <w:rPr>
                <w:rFonts w:asciiTheme="majorHAnsi" w:hAnsiTheme="majorHAnsi" w:cs="Arial"/>
                <w:sz w:val="18"/>
                <w:szCs w:val="18"/>
              </w:rPr>
              <w:t>-Maintain control of the puck</w:t>
            </w:r>
            <w:r w:rsidR="00CA0A16">
              <w:rPr>
                <w:rFonts w:asciiTheme="majorHAnsi" w:hAnsiTheme="majorHAnsi" w:cs="Arial"/>
                <w:sz w:val="18"/>
                <w:szCs w:val="18"/>
              </w:rPr>
              <w:t xml:space="preserve"> while still being creative</w:t>
            </w:r>
          </w:p>
          <w:p w14:paraId="0BBFF231" w14:textId="77777777" w:rsidR="00102354" w:rsidRPr="00985596" w:rsidRDefault="00102354" w:rsidP="00EE4B2F">
            <w:pPr>
              <w:spacing w:line="259" w:lineRule="auto"/>
              <w:rPr>
                <w:rFonts w:asciiTheme="majorHAnsi" w:hAnsiTheme="majorHAnsi" w:cs="Arial"/>
                <w:sz w:val="18"/>
                <w:szCs w:val="18"/>
              </w:rPr>
            </w:pPr>
            <w:r w:rsidRPr="00985596">
              <w:rPr>
                <w:rFonts w:asciiTheme="majorHAnsi" w:hAnsiTheme="majorHAnsi" w:cs="Arial"/>
                <w:sz w:val="18"/>
                <w:szCs w:val="18"/>
              </w:rPr>
              <w:t>-Quick feet and quick hands</w:t>
            </w:r>
          </w:p>
        </w:tc>
        <w:tc>
          <w:tcPr>
            <w:tcW w:w="4860" w:type="dxa"/>
            <w:vMerge/>
            <w:tcBorders>
              <w:bottom w:val="nil"/>
              <w:right w:val="nil"/>
            </w:tcBorders>
          </w:tcPr>
          <w:p w14:paraId="5DBB04DC" w14:textId="77777777" w:rsidR="00102354" w:rsidRDefault="00102354" w:rsidP="00EE4B2F">
            <w:pPr>
              <w:rPr>
                <w:rFonts w:ascii="Arial" w:hAnsi="Arial" w:cs="Arial"/>
                <w:b/>
              </w:rPr>
            </w:pPr>
          </w:p>
        </w:tc>
      </w:tr>
      <w:tr w:rsidR="00CE18DA" w14:paraId="1DA2FDBC" w14:textId="77777777" w:rsidTr="009E7A1B">
        <w:tc>
          <w:tcPr>
            <w:tcW w:w="5688" w:type="dxa"/>
            <w:shd w:val="clear" w:color="auto" w:fill="000000"/>
          </w:tcPr>
          <w:p w14:paraId="6A1337EA" w14:textId="77777777" w:rsidR="00CE18DA" w:rsidRPr="005B2BE4" w:rsidRDefault="00CE18DA" w:rsidP="00EE4B2F">
            <w:pPr>
              <w:tabs>
                <w:tab w:val="left" w:pos="3312"/>
              </w:tabs>
              <w:spacing w:line="240" w:lineRule="auto"/>
              <w:rPr>
                <w:rFonts w:ascii="Arial" w:hAnsi="Arial" w:cs="Arial"/>
              </w:rPr>
            </w:pPr>
            <w:r w:rsidRPr="005B2BE4">
              <w:rPr>
                <w:rFonts w:ascii="Arial" w:hAnsi="Arial" w:cs="Arial"/>
                <w:b/>
                <w:color w:val="FFFFFF"/>
                <w:sz w:val="18"/>
              </w:rPr>
              <w:lastRenderedPageBreak/>
              <w:t>Drill Name &amp; Description</w:t>
            </w:r>
            <w:r w:rsidRPr="005B2BE4">
              <w:rPr>
                <w:rFonts w:ascii="Arial" w:hAnsi="Arial" w:cs="Arial"/>
                <w:b/>
                <w:color w:val="FFFFFF"/>
                <w:sz w:val="18"/>
              </w:rPr>
              <w:tab/>
            </w:r>
          </w:p>
        </w:tc>
        <w:tc>
          <w:tcPr>
            <w:tcW w:w="5040" w:type="dxa"/>
            <w:gridSpan w:val="2"/>
            <w:vMerge w:val="restart"/>
            <w:tcBorders>
              <w:top w:val="nil"/>
              <w:bottom w:val="nil"/>
              <w:right w:val="nil"/>
            </w:tcBorders>
          </w:tcPr>
          <w:p w14:paraId="15BB84D9" w14:textId="77777777" w:rsidR="00CE18DA" w:rsidRDefault="000D6580" w:rsidP="00EE4B2F">
            <w:pPr>
              <w:rPr>
                <w:rFonts w:ascii="Arial" w:hAnsi="Arial" w:cs="Arial"/>
                <w:b/>
              </w:rPr>
            </w:pPr>
            <w:r w:rsidRPr="00CE18DA">
              <w:rPr>
                <w:rFonts w:ascii="Arial" w:hAnsi="Arial" w:cs="Arial"/>
                <w:b/>
                <w:noProof/>
              </w:rPr>
              <w:drawing>
                <wp:anchor distT="0" distB="0" distL="114300" distR="114300" simplePos="0" relativeHeight="251655168" behindDoc="0" locked="0" layoutInCell="1" allowOverlap="1" wp14:anchorId="13D3ED31" wp14:editId="2B4E00D5">
                  <wp:simplePos x="0" y="0"/>
                  <wp:positionH relativeFrom="column">
                    <wp:posOffset>-1905</wp:posOffset>
                  </wp:positionH>
                  <wp:positionV relativeFrom="paragraph">
                    <wp:posOffset>2540</wp:posOffset>
                  </wp:positionV>
                  <wp:extent cx="3044773" cy="1562100"/>
                  <wp:effectExtent l="0" t="0" r="381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052644" cy="1566138"/>
                          </a:xfrm>
                          <a:prstGeom prst="rect">
                            <a:avLst/>
                          </a:prstGeom>
                        </pic:spPr>
                      </pic:pic>
                    </a:graphicData>
                  </a:graphic>
                  <wp14:sizeRelH relativeFrom="margin">
                    <wp14:pctWidth>0</wp14:pctWidth>
                  </wp14:sizeRelH>
                  <wp14:sizeRelV relativeFrom="margin">
                    <wp14:pctHeight>0</wp14:pctHeight>
                  </wp14:sizeRelV>
                </wp:anchor>
              </w:drawing>
            </w:r>
          </w:p>
          <w:p w14:paraId="2CB88D8E" w14:textId="77777777" w:rsidR="000D6580" w:rsidRPr="000D6580" w:rsidRDefault="000D6580" w:rsidP="000D6580">
            <w:pPr>
              <w:rPr>
                <w:rFonts w:ascii="Arial" w:hAnsi="Arial" w:cs="Arial"/>
              </w:rPr>
            </w:pPr>
          </w:p>
          <w:p w14:paraId="153292C0" w14:textId="77777777" w:rsidR="000D6580" w:rsidRPr="000D6580" w:rsidRDefault="000D6580" w:rsidP="000D6580">
            <w:pPr>
              <w:rPr>
                <w:rFonts w:ascii="Arial" w:hAnsi="Arial" w:cs="Arial"/>
              </w:rPr>
            </w:pPr>
          </w:p>
          <w:p w14:paraId="0A786FCA" w14:textId="77777777" w:rsidR="000D6580" w:rsidRPr="000D6580" w:rsidRDefault="000D6580" w:rsidP="000D6580">
            <w:pPr>
              <w:rPr>
                <w:rFonts w:ascii="Arial" w:hAnsi="Arial" w:cs="Arial"/>
              </w:rPr>
            </w:pPr>
          </w:p>
          <w:p w14:paraId="4C7B3B58" w14:textId="77777777" w:rsidR="000D6580" w:rsidRPr="000D6580" w:rsidRDefault="000D6580" w:rsidP="000D6580">
            <w:pPr>
              <w:rPr>
                <w:rFonts w:ascii="Arial" w:hAnsi="Arial" w:cs="Arial"/>
              </w:rPr>
            </w:pPr>
          </w:p>
          <w:p w14:paraId="6086297F" w14:textId="77777777" w:rsidR="000D6580" w:rsidRPr="000D6580" w:rsidRDefault="000D6580" w:rsidP="000D6580">
            <w:pPr>
              <w:rPr>
                <w:rFonts w:ascii="Arial" w:hAnsi="Arial" w:cs="Arial"/>
              </w:rPr>
            </w:pPr>
          </w:p>
          <w:p w14:paraId="1D74DA3F" w14:textId="77777777" w:rsidR="000D6580" w:rsidRPr="000D6580" w:rsidRDefault="000D6580" w:rsidP="000D6580">
            <w:pPr>
              <w:rPr>
                <w:rFonts w:ascii="Arial" w:hAnsi="Arial" w:cs="Arial"/>
              </w:rPr>
            </w:pPr>
          </w:p>
          <w:p w14:paraId="47C7589A" w14:textId="77777777" w:rsidR="000D6580" w:rsidRPr="000D6580" w:rsidRDefault="000D6580" w:rsidP="000D6580">
            <w:pPr>
              <w:rPr>
                <w:rFonts w:ascii="Arial" w:hAnsi="Arial" w:cs="Arial"/>
              </w:rPr>
            </w:pPr>
          </w:p>
          <w:p w14:paraId="7D942E29" w14:textId="77777777" w:rsidR="000D6580" w:rsidRPr="000D6580" w:rsidRDefault="000D6580" w:rsidP="000D6580">
            <w:pPr>
              <w:rPr>
                <w:rFonts w:ascii="Arial" w:hAnsi="Arial" w:cs="Arial"/>
              </w:rPr>
            </w:pPr>
          </w:p>
          <w:p w14:paraId="187B0F25" w14:textId="77777777" w:rsidR="000D6580" w:rsidRPr="000D6580" w:rsidRDefault="000D6580" w:rsidP="000D6580">
            <w:pPr>
              <w:rPr>
                <w:rFonts w:ascii="Arial" w:hAnsi="Arial" w:cs="Arial"/>
              </w:rPr>
            </w:pPr>
          </w:p>
          <w:p w14:paraId="6E25C2F5" w14:textId="77777777" w:rsidR="000D6580" w:rsidRDefault="000D6580" w:rsidP="000D6580">
            <w:pPr>
              <w:rPr>
                <w:rFonts w:ascii="Arial" w:hAnsi="Arial" w:cs="Arial"/>
                <w:b/>
              </w:rPr>
            </w:pPr>
          </w:p>
          <w:p w14:paraId="7E54FE0C" w14:textId="7BBF2CE7" w:rsidR="000D6580" w:rsidRPr="000D6580" w:rsidRDefault="000D6580" w:rsidP="000D6580">
            <w:pPr>
              <w:jc w:val="center"/>
              <w:rPr>
                <w:rFonts w:ascii="Arial" w:hAnsi="Arial" w:cs="Arial"/>
              </w:rPr>
            </w:pPr>
            <w:r>
              <w:rPr>
                <w:rFonts w:ascii="Arial" w:hAnsi="Arial" w:cs="Arial"/>
                <w:noProof/>
              </w:rPr>
              <w:drawing>
                <wp:inline distT="0" distB="0" distL="0" distR="0" wp14:anchorId="6B22EF17" wp14:editId="0880C2FB">
                  <wp:extent cx="3023202" cy="1467293"/>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2522" cy="1481523"/>
                          </a:xfrm>
                          <a:prstGeom prst="rect">
                            <a:avLst/>
                          </a:prstGeom>
                          <a:noFill/>
                        </pic:spPr>
                      </pic:pic>
                    </a:graphicData>
                  </a:graphic>
                </wp:inline>
              </w:drawing>
            </w:r>
          </w:p>
        </w:tc>
      </w:tr>
      <w:tr w:rsidR="00CE18DA" w:rsidRPr="00455768" w14:paraId="36F469EF" w14:textId="77777777" w:rsidTr="009E7A1B">
        <w:tc>
          <w:tcPr>
            <w:tcW w:w="5688" w:type="dxa"/>
          </w:tcPr>
          <w:p w14:paraId="10ECD404" w14:textId="11F21899" w:rsidR="00CE18DA" w:rsidRPr="00455768" w:rsidRDefault="00592F72" w:rsidP="00EE4B2F">
            <w:pPr>
              <w:rPr>
                <w:rFonts w:asciiTheme="majorHAnsi" w:hAnsiTheme="majorHAnsi" w:cs="Arial"/>
                <w:b/>
              </w:rPr>
            </w:pPr>
            <w:r>
              <w:rPr>
                <w:rFonts w:asciiTheme="majorHAnsi" w:hAnsiTheme="majorHAnsi" w:cs="Arial"/>
                <w:b/>
              </w:rPr>
              <w:t xml:space="preserve">Skills - </w:t>
            </w:r>
            <w:r w:rsidR="00102354">
              <w:rPr>
                <w:rFonts w:asciiTheme="majorHAnsi" w:hAnsiTheme="majorHAnsi" w:cs="Arial"/>
                <w:b/>
              </w:rPr>
              <w:t>Puck Control - Lanes</w:t>
            </w:r>
          </w:p>
        </w:tc>
        <w:tc>
          <w:tcPr>
            <w:tcW w:w="5040" w:type="dxa"/>
            <w:gridSpan w:val="2"/>
            <w:vMerge/>
            <w:tcBorders>
              <w:bottom w:val="nil"/>
              <w:right w:val="nil"/>
            </w:tcBorders>
          </w:tcPr>
          <w:p w14:paraId="688E5233" w14:textId="77777777" w:rsidR="00CE18DA" w:rsidRPr="00455768" w:rsidRDefault="00CE18DA" w:rsidP="00EE4B2F">
            <w:pPr>
              <w:rPr>
                <w:rFonts w:asciiTheme="majorHAnsi" w:hAnsiTheme="majorHAnsi" w:cs="Arial"/>
                <w:b/>
              </w:rPr>
            </w:pPr>
          </w:p>
        </w:tc>
      </w:tr>
      <w:tr w:rsidR="00CE18DA" w14:paraId="5332C27C" w14:textId="77777777" w:rsidTr="009E7A1B">
        <w:trPr>
          <w:trHeight w:val="4715"/>
        </w:trPr>
        <w:tc>
          <w:tcPr>
            <w:tcW w:w="5688" w:type="dxa"/>
          </w:tcPr>
          <w:p w14:paraId="5990D5E2" w14:textId="5B41501C" w:rsidR="00CE18DA" w:rsidRPr="00DE1150" w:rsidRDefault="00CE18DA" w:rsidP="00EE4B2F">
            <w:pPr>
              <w:spacing w:line="240" w:lineRule="auto"/>
              <w:ind w:left="630" w:hanging="360"/>
              <w:rPr>
                <w:rFonts w:asciiTheme="majorHAnsi" w:hAnsiTheme="majorHAnsi" w:cs="Arial"/>
                <w:b/>
                <w:sz w:val="18"/>
                <w:szCs w:val="18"/>
              </w:rPr>
            </w:pPr>
            <w:r w:rsidRPr="00DE1150">
              <w:rPr>
                <w:rFonts w:asciiTheme="majorHAnsi" w:hAnsiTheme="majorHAnsi" w:cs="Arial"/>
                <w:b/>
                <w:sz w:val="18"/>
                <w:szCs w:val="18"/>
              </w:rPr>
              <w:t xml:space="preserve">1. </w:t>
            </w:r>
            <w:r>
              <w:rPr>
                <w:rFonts w:asciiTheme="majorHAnsi" w:hAnsiTheme="majorHAnsi" w:cs="Arial"/>
                <w:b/>
                <w:sz w:val="18"/>
                <w:szCs w:val="18"/>
              </w:rPr>
              <w:t xml:space="preserve">   </w:t>
            </w:r>
            <w:r w:rsidR="007B7588">
              <w:rPr>
                <w:rFonts w:asciiTheme="majorHAnsi" w:hAnsiTheme="majorHAnsi" w:cs="Arial"/>
                <w:b/>
                <w:sz w:val="18"/>
                <w:szCs w:val="18"/>
              </w:rPr>
              <w:t>Lanes – Option #1</w:t>
            </w:r>
          </w:p>
          <w:p w14:paraId="246A13B3" w14:textId="5E64958B" w:rsidR="00CE18DA" w:rsidRPr="00985596" w:rsidRDefault="00CE18DA" w:rsidP="00EE4B2F">
            <w:pPr>
              <w:spacing w:line="240" w:lineRule="auto"/>
              <w:rPr>
                <w:rFonts w:asciiTheme="majorHAnsi" w:hAnsiTheme="majorHAnsi" w:cs="Arial"/>
                <w:sz w:val="18"/>
                <w:szCs w:val="18"/>
              </w:rPr>
            </w:pPr>
            <w:r w:rsidRPr="00BD5349">
              <w:rPr>
                <w:rFonts w:ascii="Arial" w:hAnsi="Arial" w:cs="Arial"/>
                <w:sz w:val="18"/>
                <w:szCs w:val="18"/>
              </w:rPr>
              <w:t>-</w:t>
            </w:r>
            <w:r w:rsidRPr="00985596">
              <w:rPr>
                <w:rFonts w:asciiTheme="majorHAnsi" w:hAnsiTheme="majorHAnsi" w:cs="Arial"/>
                <w:sz w:val="18"/>
                <w:szCs w:val="18"/>
              </w:rPr>
              <w:t xml:space="preserve">Place </w:t>
            </w:r>
            <w:r w:rsidR="00592F72">
              <w:rPr>
                <w:rFonts w:asciiTheme="majorHAnsi" w:hAnsiTheme="majorHAnsi" w:cs="Arial"/>
                <w:sz w:val="18"/>
                <w:szCs w:val="18"/>
              </w:rPr>
              <w:t>2 pylons with a coach in the middle as shown</w:t>
            </w:r>
          </w:p>
          <w:p w14:paraId="6381121D" w14:textId="2E93AEB6" w:rsidR="00CE18DA" w:rsidRPr="00985596" w:rsidRDefault="00CE18DA" w:rsidP="000D6580">
            <w:pPr>
              <w:spacing w:line="240" w:lineRule="auto"/>
              <w:rPr>
                <w:rFonts w:asciiTheme="majorHAnsi" w:hAnsiTheme="majorHAnsi" w:cs="Arial"/>
                <w:sz w:val="18"/>
                <w:szCs w:val="18"/>
              </w:rPr>
            </w:pPr>
            <w:r w:rsidRPr="00985596">
              <w:rPr>
                <w:rFonts w:asciiTheme="majorHAnsi" w:hAnsiTheme="majorHAnsi" w:cs="Arial"/>
                <w:sz w:val="18"/>
                <w:szCs w:val="18"/>
              </w:rPr>
              <w:t>-</w:t>
            </w:r>
            <w:r w:rsidR="00592F72">
              <w:rPr>
                <w:rFonts w:asciiTheme="majorHAnsi" w:hAnsiTheme="majorHAnsi" w:cs="Arial"/>
                <w:sz w:val="18"/>
                <w:szCs w:val="18"/>
              </w:rPr>
              <w:t>Players start with puck outside blue line and skate through the course as shown to the bottom pylon then back to the top.  Put move on pylon and coach on each approach.</w:t>
            </w:r>
          </w:p>
          <w:p w14:paraId="69A0BEC5" w14:textId="77777777" w:rsidR="00CE18DA" w:rsidRDefault="00CE18DA" w:rsidP="00EE4B2F">
            <w:pPr>
              <w:spacing w:line="240" w:lineRule="auto"/>
              <w:rPr>
                <w:rFonts w:asciiTheme="majorHAnsi" w:hAnsiTheme="majorHAnsi" w:cs="Arial"/>
                <w:b/>
                <w:sz w:val="18"/>
                <w:szCs w:val="18"/>
              </w:rPr>
            </w:pPr>
            <w:r w:rsidRPr="00985596">
              <w:rPr>
                <w:rFonts w:asciiTheme="majorHAnsi" w:hAnsiTheme="majorHAnsi" w:cs="Arial"/>
                <w:b/>
                <w:sz w:val="18"/>
                <w:szCs w:val="18"/>
              </w:rPr>
              <w:t>Key Teaching points</w:t>
            </w:r>
          </w:p>
          <w:p w14:paraId="56C37C68" w14:textId="77777777" w:rsidR="00CE18DA" w:rsidRPr="00DE1150" w:rsidRDefault="00CE18DA" w:rsidP="00EE4B2F">
            <w:pPr>
              <w:spacing w:line="240" w:lineRule="auto"/>
              <w:rPr>
                <w:rFonts w:asciiTheme="majorHAnsi" w:hAnsiTheme="majorHAnsi" w:cs="Arial"/>
                <w:b/>
                <w:sz w:val="18"/>
                <w:szCs w:val="18"/>
              </w:rPr>
            </w:pPr>
          </w:p>
          <w:p w14:paraId="248890C1" w14:textId="09638058" w:rsidR="00CE18DA" w:rsidRDefault="00CE18DA" w:rsidP="00EE4B2F">
            <w:pPr>
              <w:spacing w:line="240" w:lineRule="auto"/>
              <w:rPr>
                <w:rFonts w:asciiTheme="majorHAnsi" w:hAnsiTheme="majorHAnsi" w:cs="Arial"/>
                <w:sz w:val="18"/>
                <w:szCs w:val="18"/>
              </w:rPr>
            </w:pPr>
            <w:r w:rsidRPr="00985596">
              <w:rPr>
                <w:rFonts w:asciiTheme="majorHAnsi" w:hAnsiTheme="majorHAnsi" w:cs="Arial"/>
                <w:sz w:val="18"/>
                <w:szCs w:val="18"/>
              </w:rPr>
              <w:t>-Keep feet moving, be creative</w:t>
            </w:r>
            <w:r w:rsidR="00592F72">
              <w:rPr>
                <w:rFonts w:asciiTheme="majorHAnsi" w:hAnsiTheme="majorHAnsi" w:cs="Arial"/>
                <w:sz w:val="18"/>
                <w:szCs w:val="18"/>
              </w:rPr>
              <w:t xml:space="preserve"> </w:t>
            </w:r>
          </w:p>
          <w:p w14:paraId="493F5F8C" w14:textId="1DE087A6" w:rsidR="00592F72" w:rsidRPr="00985596" w:rsidRDefault="00592F72" w:rsidP="00EE4B2F">
            <w:pPr>
              <w:spacing w:line="240" w:lineRule="auto"/>
              <w:rPr>
                <w:rFonts w:asciiTheme="majorHAnsi" w:hAnsiTheme="majorHAnsi" w:cs="Arial"/>
                <w:sz w:val="18"/>
                <w:szCs w:val="18"/>
              </w:rPr>
            </w:pPr>
            <w:r>
              <w:rPr>
                <w:rFonts w:asciiTheme="majorHAnsi" w:hAnsiTheme="majorHAnsi" w:cs="Arial"/>
                <w:sz w:val="18"/>
                <w:szCs w:val="18"/>
              </w:rPr>
              <w:t>-Perform different moves and called out by coach</w:t>
            </w:r>
          </w:p>
          <w:p w14:paraId="1873A4E2" w14:textId="77777777" w:rsidR="00CE18DA" w:rsidRPr="00985596" w:rsidRDefault="00CE18DA" w:rsidP="00EE4B2F">
            <w:pPr>
              <w:spacing w:line="240" w:lineRule="auto"/>
              <w:rPr>
                <w:rFonts w:asciiTheme="majorHAnsi" w:hAnsiTheme="majorHAnsi" w:cs="Arial"/>
                <w:sz w:val="18"/>
                <w:szCs w:val="18"/>
              </w:rPr>
            </w:pPr>
          </w:p>
          <w:p w14:paraId="278936E3" w14:textId="4ACE965B" w:rsidR="00CE18DA" w:rsidRPr="00DE1150" w:rsidRDefault="00CE18DA" w:rsidP="00EE4B2F">
            <w:pPr>
              <w:spacing w:after="160" w:line="259" w:lineRule="auto"/>
              <w:ind w:left="630" w:hanging="360"/>
              <w:contextualSpacing/>
              <w:rPr>
                <w:rFonts w:ascii="Calibri" w:eastAsia="Calibri" w:hAnsi="Calibri"/>
                <w:b/>
                <w:sz w:val="18"/>
                <w:szCs w:val="18"/>
              </w:rPr>
            </w:pPr>
            <w:r w:rsidRPr="00DE1150">
              <w:rPr>
                <w:rFonts w:ascii="Calibri" w:eastAsia="Calibri" w:hAnsi="Calibri"/>
                <w:b/>
                <w:sz w:val="18"/>
                <w:szCs w:val="18"/>
              </w:rPr>
              <w:t xml:space="preserve">2. </w:t>
            </w:r>
            <w:r>
              <w:rPr>
                <w:rFonts w:ascii="Calibri" w:eastAsia="Calibri" w:hAnsi="Calibri"/>
                <w:b/>
                <w:sz w:val="18"/>
                <w:szCs w:val="18"/>
              </w:rPr>
              <w:t xml:space="preserve">  </w:t>
            </w:r>
            <w:r w:rsidR="007B7588">
              <w:rPr>
                <w:rFonts w:ascii="Calibri" w:eastAsia="Calibri" w:hAnsi="Calibri"/>
                <w:b/>
                <w:sz w:val="18"/>
                <w:szCs w:val="18"/>
              </w:rPr>
              <w:t>Lanes - Option #2</w:t>
            </w:r>
          </w:p>
          <w:p w14:paraId="560B7290" w14:textId="0DF191D0" w:rsidR="00CE18DA" w:rsidRDefault="00CE18DA" w:rsidP="00EE4B2F">
            <w:pPr>
              <w:spacing w:line="240" w:lineRule="auto"/>
              <w:rPr>
                <w:rFonts w:asciiTheme="majorHAnsi" w:hAnsiTheme="majorHAnsi" w:cs="Arial"/>
                <w:sz w:val="18"/>
                <w:szCs w:val="18"/>
              </w:rPr>
            </w:pPr>
            <w:r>
              <w:rPr>
                <w:rFonts w:asciiTheme="majorHAnsi" w:hAnsiTheme="majorHAnsi" w:cs="Arial"/>
                <w:sz w:val="18"/>
                <w:szCs w:val="18"/>
              </w:rPr>
              <w:t>-Pla</w:t>
            </w:r>
            <w:r w:rsidR="00592F72">
              <w:rPr>
                <w:rFonts w:asciiTheme="majorHAnsi" w:hAnsiTheme="majorHAnsi" w:cs="Arial"/>
                <w:sz w:val="18"/>
                <w:szCs w:val="18"/>
              </w:rPr>
              <w:t>ce 2 nets on the goal line as shown with stick shafts or pylon in a row down the ice</w:t>
            </w:r>
          </w:p>
          <w:p w14:paraId="077395C8" w14:textId="56D57A72" w:rsidR="00592F72" w:rsidRDefault="00592F72" w:rsidP="00EE4B2F">
            <w:pPr>
              <w:spacing w:line="240" w:lineRule="auto"/>
              <w:rPr>
                <w:rFonts w:asciiTheme="majorHAnsi" w:hAnsiTheme="majorHAnsi" w:cs="Arial"/>
                <w:sz w:val="18"/>
                <w:szCs w:val="18"/>
              </w:rPr>
            </w:pPr>
            <w:r>
              <w:rPr>
                <w:rFonts w:asciiTheme="majorHAnsi" w:hAnsiTheme="majorHAnsi" w:cs="Arial"/>
                <w:sz w:val="18"/>
                <w:szCs w:val="18"/>
              </w:rPr>
              <w:t>-Players start from far blue line with the puck and perform various moves as instructed.</w:t>
            </w:r>
          </w:p>
          <w:p w14:paraId="6D0CDEC3" w14:textId="77777777" w:rsidR="00CE18DA" w:rsidRPr="00C972D5" w:rsidRDefault="00CE18DA" w:rsidP="00EE4B2F">
            <w:pPr>
              <w:spacing w:line="240" w:lineRule="auto"/>
              <w:rPr>
                <w:rFonts w:asciiTheme="majorHAnsi" w:hAnsiTheme="majorHAnsi" w:cs="Arial"/>
                <w:sz w:val="18"/>
                <w:szCs w:val="18"/>
              </w:rPr>
            </w:pPr>
          </w:p>
          <w:p w14:paraId="21CACE69" w14:textId="77777777" w:rsidR="00CE18DA" w:rsidRDefault="00CE18DA" w:rsidP="00EE4B2F">
            <w:pPr>
              <w:spacing w:line="240" w:lineRule="auto"/>
              <w:rPr>
                <w:rFonts w:asciiTheme="majorHAnsi" w:hAnsiTheme="majorHAnsi" w:cs="Arial"/>
                <w:b/>
                <w:sz w:val="18"/>
                <w:szCs w:val="18"/>
              </w:rPr>
            </w:pPr>
            <w:r w:rsidRPr="00C972D5">
              <w:rPr>
                <w:rFonts w:asciiTheme="majorHAnsi" w:hAnsiTheme="majorHAnsi" w:cs="Arial"/>
                <w:b/>
                <w:sz w:val="18"/>
                <w:szCs w:val="18"/>
              </w:rPr>
              <w:t>Key Teaching Points</w:t>
            </w:r>
          </w:p>
          <w:p w14:paraId="7C5D5773" w14:textId="77777777" w:rsidR="00CE18DA" w:rsidRPr="00FB73D1" w:rsidRDefault="00CE18DA" w:rsidP="00EE4B2F">
            <w:pPr>
              <w:spacing w:line="240" w:lineRule="auto"/>
              <w:rPr>
                <w:rFonts w:asciiTheme="majorHAnsi" w:hAnsiTheme="majorHAnsi" w:cs="Arial"/>
                <w:b/>
                <w:sz w:val="18"/>
                <w:szCs w:val="18"/>
              </w:rPr>
            </w:pPr>
          </w:p>
          <w:p w14:paraId="23F0D7A8" w14:textId="4F1CFCE5" w:rsidR="00CE18DA" w:rsidRPr="00C972D5" w:rsidRDefault="00CE18DA" w:rsidP="00EE4B2F">
            <w:pPr>
              <w:spacing w:line="240" w:lineRule="auto"/>
              <w:rPr>
                <w:rFonts w:asciiTheme="majorHAnsi" w:hAnsiTheme="majorHAnsi" w:cs="Arial"/>
                <w:sz w:val="18"/>
                <w:szCs w:val="18"/>
              </w:rPr>
            </w:pPr>
            <w:r w:rsidRPr="00C972D5">
              <w:rPr>
                <w:rFonts w:asciiTheme="majorHAnsi" w:hAnsiTheme="majorHAnsi" w:cs="Arial"/>
                <w:sz w:val="18"/>
                <w:szCs w:val="18"/>
              </w:rPr>
              <w:t>-</w:t>
            </w:r>
            <w:r w:rsidR="00592F72">
              <w:rPr>
                <w:rFonts w:asciiTheme="majorHAnsi" w:hAnsiTheme="majorHAnsi" w:cs="Arial"/>
                <w:sz w:val="18"/>
                <w:szCs w:val="18"/>
              </w:rPr>
              <w:t>Technique versus speed</w:t>
            </w:r>
          </w:p>
          <w:p w14:paraId="7ACB9F47" w14:textId="2B87052B" w:rsidR="00CE18DA" w:rsidRPr="003C22E8" w:rsidRDefault="00CE18DA" w:rsidP="00EE4B2F">
            <w:pPr>
              <w:spacing w:line="240" w:lineRule="auto"/>
              <w:rPr>
                <w:rFonts w:asciiTheme="majorHAnsi" w:hAnsiTheme="majorHAnsi"/>
                <w:sz w:val="18"/>
                <w:szCs w:val="18"/>
              </w:rPr>
            </w:pPr>
          </w:p>
        </w:tc>
        <w:tc>
          <w:tcPr>
            <w:tcW w:w="5040" w:type="dxa"/>
            <w:gridSpan w:val="2"/>
            <w:vMerge/>
            <w:tcBorders>
              <w:bottom w:val="nil"/>
              <w:right w:val="nil"/>
            </w:tcBorders>
          </w:tcPr>
          <w:p w14:paraId="70AA6006" w14:textId="77777777" w:rsidR="00CE18DA" w:rsidRDefault="00CE18DA" w:rsidP="00EE4B2F">
            <w:pPr>
              <w:rPr>
                <w:rFonts w:ascii="Arial" w:hAnsi="Arial" w:cs="Arial"/>
                <w:b/>
              </w:rPr>
            </w:pPr>
          </w:p>
        </w:tc>
      </w:tr>
    </w:tbl>
    <w:p w14:paraId="4EC80276" w14:textId="77777777" w:rsidR="00CE18DA" w:rsidRDefault="00CE18DA" w:rsidP="00E55759">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FB73D1" w14:paraId="6FF9B066" w14:textId="77777777" w:rsidTr="0087079C">
        <w:tc>
          <w:tcPr>
            <w:tcW w:w="5688" w:type="dxa"/>
            <w:shd w:val="clear" w:color="auto" w:fill="000000"/>
          </w:tcPr>
          <w:p w14:paraId="6F2FC7B4" w14:textId="77777777" w:rsidR="00FB73D1" w:rsidRPr="005B2BE4" w:rsidRDefault="00FB73D1" w:rsidP="0087079C">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170D3011" w14:textId="41DCB8E1" w:rsidR="00FB73D1" w:rsidRDefault="008A5550" w:rsidP="0087079C">
            <w:pPr>
              <w:rPr>
                <w:rFonts w:ascii="Arial" w:hAnsi="Arial" w:cs="Arial"/>
                <w:b/>
              </w:rPr>
            </w:pPr>
            <w:r>
              <w:rPr>
                <w:noProof/>
              </w:rPr>
              <w:drawing>
                <wp:inline distT="0" distB="0" distL="0" distR="0" wp14:anchorId="51F646A8" wp14:editId="740D1293">
                  <wp:extent cx="3013710" cy="15457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8331" cy="1548162"/>
                          </a:xfrm>
                          <a:prstGeom prst="rect">
                            <a:avLst/>
                          </a:prstGeom>
                          <a:noFill/>
                          <a:ln>
                            <a:noFill/>
                          </a:ln>
                        </pic:spPr>
                      </pic:pic>
                    </a:graphicData>
                  </a:graphic>
                </wp:inline>
              </w:drawing>
            </w:r>
          </w:p>
        </w:tc>
      </w:tr>
      <w:tr w:rsidR="00FB73D1" w:rsidRPr="00455768" w14:paraId="52E843E4" w14:textId="77777777" w:rsidTr="0087079C">
        <w:tc>
          <w:tcPr>
            <w:tcW w:w="5688" w:type="dxa"/>
          </w:tcPr>
          <w:p w14:paraId="58F12A0C" w14:textId="363C7354" w:rsidR="00FB73D1" w:rsidRPr="00455768" w:rsidRDefault="00592F72" w:rsidP="0087079C">
            <w:pPr>
              <w:rPr>
                <w:rFonts w:asciiTheme="majorHAnsi" w:hAnsiTheme="majorHAnsi" w:cs="Arial"/>
                <w:b/>
              </w:rPr>
            </w:pPr>
            <w:r>
              <w:rPr>
                <w:rFonts w:asciiTheme="majorHAnsi" w:hAnsiTheme="majorHAnsi" w:cs="Arial"/>
                <w:b/>
              </w:rPr>
              <w:t xml:space="preserve">Skills - </w:t>
            </w:r>
            <w:r w:rsidR="00102354">
              <w:rPr>
                <w:rFonts w:asciiTheme="majorHAnsi" w:hAnsiTheme="majorHAnsi" w:cs="Arial"/>
                <w:b/>
              </w:rPr>
              <w:t>Puck Control Agility</w:t>
            </w:r>
          </w:p>
        </w:tc>
        <w:tc>
          <w:tcPr>
            <w:tcW w:w="4860" w:type="dxa"/>
            <w:vMerge/>
            <w:tcBorders>
              <w:bottom w:val="nil"/>
              <w:right w:val="nil"/>
            </w:tcBorders>
          </w:tcPr>
          <w:p w14:paraId="36E6E4E7" w14:textId="77777777" w:rsidR="00FB73D1" w:rsidRPr="00455768" w:rsidRDefault="00FB73D1" w:rsidP="0087079C">
            <w:pPr>
              <w:rPr>
                <w:rFonts w:asciiTheme="majorHAnsi" w:hAnsiTheme="majorHAnsi" w:cs="Arial"/>
                <w:b/>
              </w:rPr>
            </w:pPr>
          </w:p>
        </w:tc>
      </w:tr>
      <w:tr w:rsidR="00FB73D1" w14:paraId="2EA0BB80" w14:textId="77777777" w:rsidTr="0087079C">
        <w:trPr>
          <w:trHeight w:val="2150"/>
        </w:trPr>
        <w:tc>
          <w:tcPr>
            <w:tcW w:w="5688" w:type="dxa"/>
          </w:tcPr>
          <w:p w14:paraId="338150BB" w14:textId="77777777" w:rsidR="00FB73D1" w:rsidRPr="00DE1150" w:rsidRDefault="00FB73D1" w:rsidP="0087079C">
            <w:pPr>
              <w:spacing w:line="240" w:lineRule="auto"/>
              <w:ind w:left="630" w:hanging="360"/>
              <w:rPr>
                <w:rFonts w:asciiTheme="majorHAnsi" w:hAnsiTheme="majorHAnsi" w:cs="Arial"/>
                <w:b/>
                <w:sz w:val="18"/>
                <w:szCs w:val="18"/>
              </w:rPr>
            </w:pPr>
            <w:r w:rsidRPr="00DE1150">
              <w:rPr>
                <w:rFonts w:asciiTheme="majorHAnsi" w:hAnsiTheme="majorHAnsi" w:cs="Arial"/>
                <w:b/>
                <w:sz w:val="18"/>
                <w:szCs w:val="18"/>
              </w:rPr>
              <w:t xml:space="preserve">1. </w:t>
            </w:r>
            <w:r>
              <w:rPr>
                <w:rFonts w:asciiTheme="majorHAnsi" w:hAnsiTheme="majorHAnsi" w:cs="Arial"/>
                <w:b/>
                <w:sz w:val="18"/>
                <w:szCs w:val="18"/>
              </w:rPr>
              <w:t xml:space="preserve">   </w:t>
            </w:r>
            <w:r w:rsidRPr="00DE1150">
              <w:rPr>
                <w:rFonts w:asciiTheme="majorHAnsi" w:hAnsiTheme="majorHAnsi" w:cs="Arial"/>
                <w:b/>
                <w:sz w:val="18"/>
                <w:szCs w:val="18"/>
              </w:rPr>
              <w:t>4 Pylon Agility</w:t>
            </w:r>
          </w:p>
          <w:p w14:paraId="0302D3AE" w14:textId="77777777" w:rsidR="00FB73D1" w:rsidRPr="00985596" w:rsidRDefault="00FB73D1" w:rsidP="0087079C">
            <w:pPr>
              <w:spacing w:line="240" w:lineRule="auto"/>
              <w:rPr>
                <w:rFonts w:asciiTheme="majorHAnsi" w:hAnsiTheme="majorHAnsi" w:cs="Arial"/>
                <w:sz w:val="18"/>
                <w:szCs w:val="18"/>
              </w:rPr>
            </w:pPr>
            <w:r w:rsidRPr="00BD5349">
              <w:rPr>
                <w:rFonts w:ascii="Arial" w:hAnsi="Arial" w:cs="Arial"/>
                <w:sz w:val="18"/>
                <w:szCs w:val="18"/>
              </w:rPr>
              <w:t>-</w:t>
            </w:r>
            <w:r w:rsidRPr="00985596">
              <w:rPr>
                <w:rFonts w:asciiTheme="majorHAnsi" w:hAnsiTheme="majorHAnsi" w:cs="Arial"/>
                <w:sz w:val="18"/>
                <w:szCs w:val="18"/>
              </w:rPr>
              <w:t>Place 4 pylons around a circle or anywhere on the ice.</w:t>
            </w:r>
          </w:p>
          <w:p w14:paraId="1E7F611A" w14:textId="77777777" w:rsidR="00FB73D1" w:rsidRPr="00985596" w:rsidRDefault="00FB73D1" w:rsidP="0087079C">
            <w:pPr>
              <w:spacing w:line="240" w:lineRule="auto"/>
              <w:rPr>
                <w:rFonts w:asciiTheme="majorHAnsi" w:hAnsiTheme="majorHAnsi" w:cs="Arial"/>
                <w:sz w:val="18"/>
                <w:szCs w:val="18"/>
              </w:rPr>
            </w:pPr>
            <w:r w:rsidRPr="00985596">
              <w:rPr>
                <w:rFonts w:asciiTheme="majorHAnsi" w:hAnsiTheme="majorHAnsi" w:cs="Arial"/>
                <w:sz w:val="18"/>
                <w:szCs w:val="18"/>
              </w:rPr>
              <w:t xml:space="preserve">-Players start by carrying a puck and stickhandling around the pylons in a random fashion.  </w:t>
            </w:r>
          </w:p>
          <w:p w14:paraId="17BCE057" w14:textId="77777777" w:rsidR="00FB73D1" w:rsidRDefault="00FB73D1" w:rsidP="0087079C">
            <w:pPr>
              <w:spacing w:line="240" w:lineRule="auto"/>
              <w:rPr>
                <w:rFonts w:asciiTheme="majorHAnsi" w:hAnsiTheme="majorHAnsi" w:cs="Arial"/>
                <w:sz w:val="18"/>
                <w:szCs w:val="18"/>
              </w:rPr>
            </w:pPr>
            <w:r w:rsidRPr="00985596">
              <w:rPr>
                <w:rFonts w:asciiTheme="majorHAnsi" w:hAnsiTheme="majorHAnsi" w:cs="Arial"/>
                <w:sz w:val="18"/>
                <w:szCs w:val="18"/>
              </w:rPr>
              <w:t>-Progression – add a second player and have them challenge each other instead of avoiding each other</w:t>
            </w:r>
            <w:r>
              <w:rPr>
                <w:rFonts w:asciiTheme="majorHAnsi" w:hAnsiTheme="majorHAnsi" w:cs="Arial"/>
                <w:sz w:val="18"/>
                <w:szCs w:val="18"/>
              </w:rPr>
              <w:t>, Add passing</w:t>
            </w:r>
          </w:p>
          <w:p w14:paraId="43F7356F" w14:textId="77777777" w:rsidR="00FB73D1" w:rsidRPr="00985596" w:rsidRDefault="00FB73D1" w:rsidP="0087079C">
            <w:pPr>
              <w:spacing w:line="240" w:lineRule="auto"/>
              <w:rPr>
                <w:rFonts w:asciiTheme="majorHAnsi" w:hAnsiTheme="majorHAnsi" w:cs="Arial"/>
                <w:sz w:val="18"/>
                <w:szCs w:val="18"/>
              </w:rPr>
            </w:pPr>
          </w:p>
          <w:p w14:paraId="7DC9B644" w14:textId="77777777" w:rsidR="00FB73D1" w:rsidRDefault="00FB73D1" w:rsidP="0087079C">
            <w:pPr>
              <w:spacing w:line="240" w:lineRule="auto"/>
              <w:rPr>
                <w:rFonts w:asciiTheme="majorHAnsi" w:hAnsiTheme="majorHAnsi" w:cs="Arial"/>
                <w:b/>
                <w:sz w:val="18"/>
                <w:szCs w:val="18"/>
              </w:rPr>
            </w:pPr>
            <w:r w:rsidRPr="00985596">
              <w:rPr>
                <w:rFonts w:asciiTheme="majorHAnsi" w:hAnsiTheme="majorHAnsi" w:cs="Arial"/>
                <w:b/>
                <w:sz w:val="18"/>
                <w:szCs w:val="18"/>
              </w:rPr>
              <w:t>Key Teaching points</w:t>
            </w:r>
          </w:p>
          <w:p w14:paraId="3E6251D4" w14:textId="7C84CACC" w:rsidR="00FB73D1" w:rsidRPr="00985596" w:rsidRDefault="00FB73D1" w:rsidP="0087079C">
            <w:pPr>
              <w:spacing w:line="240" w:lineRule="auto"/>
              <w:rPr>
                <w:rFonts w:asciiTheme="majorHAnsi" w:hAnsiTheme="majorHAnsi" w:cs="Arial"/>
                <w:sz w:val="18"/>
                <w:szCs w:val="18"/>
              </w:rPr>
            </w:pPr>
            <w:r w:rsidRPr="00985596">
              <w:rPr>
                <w:rFonts w:asciiTheme="majorHAnsi" w:hAnsiTheme="majorHAnsi" w:cs="Arial"/>
                <w:sz w:val="18"/>
                <w:szCs w:val="18"/>
              </w:rPr>
              <w:t>-Keep feet moving, be creative – quick feet and quick hands</w:t>
            </w:r>
          </w:p>
          <w:p w14:paraId="5CEA06E8" w14:textId="77777777" w:rsidR="00FB73D1" w:rsidRDefault="00FB73D1" w:rsidP="0087079C">
            <w:pPr>
              <w:spacing w:line="240" w:lineRule="auto"/>
              <w:rPr>
                <w:rFonts w:asciiTheme="majorHAnsi" w:hAnsiTheme="majorHAnsi" w:cs="Arial"/>
                <w:sz w:val="18"/>
                <w:szCs w:val="18"/>
              </w:rPr>
            </w:pPr>
            <w:r w:rsidRPr="00985596">
              <w:rPr>
                <w:rFonts w:asciiTheme="majorHAnsi" w:hAnsiTheme="majorHAnsi" w:cs="Arial"/>
                <w:sz w:val="18"/>
                <w:szCs w:val="18"/>
              </w:rPr>
              <w:t>-Always be ready to pass and receive – Expect the Pass</w:t>
            </w:r>
          </w:p>
          <w:p w14:paraId="1917EAC5" w14:textId="77777777" w:rsidR="00FB73D1" w:rsidRPr="00985596" w:rsidRDefault="00FB73D1" w:rsidP="0087079C">
            <w:pPr>
              <w:spacing w:line="240" w:lineRule="auto"/>
              <w:rPr>
                <w:rFonts w:asciiTheme="majorHAnsi" w:hAnsiTheme="majorHAnsi" w:cs="Arial"/>
                <w:sz w:val="18"/>
                <w:szCs w:val="18"/>
              </w:rPr>
            </w:pPr>
          </w:p>
          <w:p w14:paraId="699F4E08" w14:textId="44439AEB" w:rsidR="00FB73D1" w:rsidRPr="00B32953" w:rsidRDefault="00FB73D1" w:rsidP="00B32953">
            <w:pPr>
              <w:spacing w:after="160" w:line="259" w:lineRule="auto"/>
              <w:ind w:left="630" w:hanging="360"/>
              <w:contextualSpacing/>
              <w:rPr>
                <w:rFonts w:ascii="Calibri" w:eastAsia="Calibri" w:hAnsi="Calibri"/>
                <w:b/>
                <w:sz w:val="18"/>
                <w:szCs w:val="18"/>
              </w:rPr>
            </w:pPr>
            <w:r w:rsidRPr="00DE1150">
              <w:rPr>
                <w:rFonts w:ascii="Calibri" w:eastAsia="Calibri" w:hAnsi="Calibri"/>
                <w:b/>
                <w:sz w:val="18"/>
                <w:szCs w:val="18"/>
              </w:rPr>
              <w:t xml:space="preserve">2. </w:t>
            </w:r>
            <w:r>
              <w:rPr>
                <w:rFonts w:ascii="Calibri" w:eastAsia="Calibri" w:hAnsi="Calibri"/>
                <w:b/>
                <w:sz w:val="18"/>
                <w:szCs w:val="18"/>
              </w:rPr>
              <w:t xml:space="preserve">   Circle Obstacle Agility</w:t>
            </w:r>
          </w:p>
          <w:p w14:paraId="1F81807E" w14:textId="77777777" w:rsidR="00FB73D1" w:rsidRPr="00C972D5" w:rsidRDefault="00FB73D1" w:rsidP="00FB73D1">
            <w:pPr>
              <w:spacing w:line="240" w:lineRule="auto"/>
              <w:rPr>
                <w:rFonts w:asciiTheme="majorHAnsi" w:hAnsiTheme="majorHAnsi" w:cs="Arial"/>
                <w:sz w:val="18"/>
                <w:szCs w:val="18"/>
              </w:rPr>
            </w:pPr>
            <w:r w:rsidRPr="00C972D5">
              <w:rPr>
                <w:rFonts w:asciiTheme="majorHAnsi" w:hAnsiTheme="majorHAnsi" w:cs="Arial"/>
                <w:sz w:val="18"/>
                <w:szCs w:val="18"/>
              </w:rPr>
              <w:t>-Place a couple of obstacles in the circle to act as a defensemen’s stick (Stick on pylon, Assistant coach, etc...)</w:t>
            </w:r>
          </w:p>
          <w:p w14:paraId="462B37B7" w14:textId="77777777" w:rsidR="00FB73D1" w:rsidRPr="00C972D5" w:rsidRDefault="00FB73D1" w:rsidP="00FB73D1">
            <w:pPr>
              <w:spacing w:line="240" w:lineRule="auto"/>
              <w:rPr>
                <w:rFonts w:asciiTheme="majorHAnsi" w:hAnsiTheme="majorHAnsi" w:cs="Arial"/>
                <w:sz w:val="18"/>
                <w:szCs w:val="18"/>
              </w:rPr>
            </w:pPr>
            <w:r w:rsidRPr="00C972D5">
              <w:rPr>
                <w:rFonts w:asciiTheme="majorHAnsi" w:hAnsiTheme="majorHAnsi" w:cs="Arial"/>
                <w:sz w:val="18"/>
                <w:szCs w:val="18"/>
              </w:rPr>
              <w:t>-Players perform random moves working on moving the puck laterally and changing directions.  Quick feet and quick hands.</w:t>
            </w:r>
          </w:p>
          <w:p w14:paraId="03054E70" w14:textId="77777777" w:rsidR="00FB73D1" w:rsidRPr="00C972D5" w:rsidRDefault="00FB73D1" w:rsidP="00FB73D1">
            <w:pPr>
              <w:spacing w:line="240" w:lineRule="auto"/>
              <w:rPr>
                <w:rFonts w:asciiTheme="majorHAnsi" w:hAnsiTheme="majorHAnsi" w:cs="Arial"/>
                <w:sz w:val="18"/>
                <w:szCs w:val="18"/>
              </w:rPr>
            </w:pPr>
          </w:p>
          <w:p w14:paraId="4E7EC320" w14:textId="438972A5" w:rsidR="00FB73D1" w:rsidRDefault="00FB73D1" w:rsidP="00FB73D1">
            <w:pPr>
              <w:spacing w:line="240" w:lineRule="auto"/>
              <w:rPr>
                <w:rFonts w:asciiTheme="majorHAnsi" w:hAnsiTheme="majorHAnsi" w:cs="Arial"/>
                <w:b/>
                <w:sz w:val="18"/>
                <w:szCs w:val="18"/>
              </w:rPr>
            </w:pPr>
            <w:r w:rsidRPr="00C972D5">
              <w:rPr>
                <w:rFonts w:asciiTheme="majorHAnsi" w:hAnsiTheme="majorHAnsi" w:cs="Arial"/>
                <w:b/>
                <w:sz w:val="18"/>
                <w:szCs w:val="18"/>
              </w:rPr>
              <w:t>Key Teaching Points</w:t>
            </w:r>
          </w:p>
          <w:p w14:paraId="70107C9C" w14:textId="77777777" w:rsidR="00FB73D1" w:rsidRPr="00C972D5" w:rsidRDefault="00FB73D1" w:rsidP="00FB73D1">
            <w:pPr>
              <w:spacing w:line="240" w:lineRule="auto"/>
              <w:rPr>
                <w:rFonts w:asciiTheme="majorHAnsi" w:hAnsiTheme="majorHAnsi" w:cs="Arial"/>
                <w:sz w:val="18"/>
                <w:szCs w:val="18"/>
              </w:rPr>
            </w:pPr>
            <w:r w:rsidRPr="00C972D5">
              <w:rPr>
                <w:rFonts w:asciiTheme="majorHAnsi" w:hAnsiTheme="majorHAnsi" w:cs="Arial"/>
                <w:sz w:val="18"/>
                <w:szCs w:val="18"/>
              </w:rPr>
              <w:t>-Let the players figure it out and be creative.</w:t>
            </w:r>
          </w:p>
          <w:p w14:paraId="6E6E6F3B" w14:textId="77777777" w:rsidR="00FB73D1" w:rsidRDefault="00FB73D1" w:rsidP="0087079C">
            <w:pPr>
              <w:spacing w:after="160" w:line="259" w:lineRule="auto"/>
              <w:contextualSpacing/>
              <w:rPr>
                <w:rFonts w:ascii="Calibri" w:eastAsia="Calibri" w:hAnsi="Calibri"/>
                <w:b/>
              </w:rPr>
            </w:pPr>
          </w:p>
          <w:p w14:paraId="1DAE1642" w14:textId="04FBD09E" w:rsidR="00FB73D1" w:rsidRPr="00DE1150" w:rsidRDefault="00FB73D1" w:rsidP="0087079C">
            <w:pPr>
              <w:spacing w:after="160" w:line="259" w:lineRule="auto"/>
              <w:ind w:left="630" w:hanging="360"/>
              <w:contextualSpacing/>
              <w:rPr>
                <w:rFonts w:ascii="Calibri" w:eastAsia="Calibri" w:hAnsi="Calibri"/>
                <w:b/>
                <w:sz w:val="18"/>
                <w:szCs w:val="18"/>
              </w:rPr>
            </w:pPr>
            <w:r w:rsidRPr="00DE1150">
              <w:rPr>
                <w:rFonts w:ascii="Calibri" w:eastAsia="Calibri" w:hAnsi="Calibri"/>
                <w:b/>
                <w:sz w:val="18"/>
                <w:szCs w:val="18"/>
              </w:rPr>
              <w:t xml:space="preserve">3. </w:t>
            </w:r>
            <w:r>
              <w:rPr>
                <w:rFonts w:ascii="Calibri" w:eastAsia="Calibri" w:hAnsi="Calibri"/>
                <w:b/>
                <w:sz w:val="18"/>
                <w:szCs w:val="18"/>
              </w:rPr>
              <w:t xml:space="preserve">   Agility Nets</w:t>
            </w:r>
          </w:p>
          <w:p w14:paraId="01C809EF" w14:textId="77777777" w:rsidR="003C22E8" w:rsidRPr="003C22E8" w:rsidRDefault="003C22E8" w:rsidP="003C22E8">
            <w:pPr>
              <w:spacing w:line="240" w:lineRule="auto"/>
              <w:rPr>
                <w:rFonts w:asciiTheme="majorHAnsi" w:hAnsiTheme="majorHAnsi" w:cs="Arial"/>
                <w:sz w:val="18"/>
                <w:szCs w:val="18"/>
              </w:rPr>
            </w:pPr>
            <w:r w:rsidRPr="003C22E8">
              <w:rPr>
                <w:rFonts w:asciiTheme="majorHAnsi" w:hAnsiTheme="majorHAnsi" w:cs="Arial"/>
                <w:sz w:val="18"/>
                <w:szCs w:val="18"/>
              </w:rPr>
              <w:t xml:space="preserve">-Place a net in the Neutral Zone or anywhere on the ice to use as a station. </w:t>
            </w:r>
          </w:p>
          <w:p w14:paraId="7231C8FF" w14:textId="1D8AC761" w:rsidR="003C22E8" w:rsidRPr="003C22E8" w:rsidRDefault="003C22E8" w:rsidP="003C22E8">
            <w:pPr>
              <w:spacing w:line="240" w:lineRule="auto"/>
              <w:rPr>
                <w:rFonts w:asciiTheme="majorHAnsi" w:hAnsiTheme="majorHAnsi" w:cs="Arial"/>
                <w:sz w:val="18"/>
                <w:szCs w:val="18"/>
              </w:rPr>
            </w:pPr>
            <w:r w:rsidRPr="003C22E8">
              <w:rPr>
                <w:rFonts w:asciiTheme="majorHAnsi" w:hAnsiTheme="majorHAnsi" w:cs="Arial"/>
                <w:sz w:val="18"/>
                <w:szCs w:val="18"/>
              </w:rPr>
              <w:t xml:space="preserve">-Players work on quickness, agility and creativity. </w:t>
            </w:r>
          </w:p>
          <w:p w14:paraId="7AF8E129" w14:textId="77777777" w:rsidR="003C22E8" w:rsidRPr="003C22E8" w:rsidRDefault="003C22E8" w:rsidP="003C22E8">
            <w:pPr>
              <w:spacing w:line="240" w:lineRule="auto"/>
              <w:rPr>
                <w:rFonts w:asciiTheme="majorHAnsi" w:hAnsiTheme="majorHAnsi" w:cs="Arial"/>
                <w:sz w:val="18"/>
                <w:szCs w:val="18"/>
              </w:rPr>
            </w:pPr>
            <w:r w:rsidRPr="003C22E8">
              <w:rPr>
                <w:rFonts w:asciiTheme="majorHAnsi" w:hAnsiTheme="majorHAnsi" w:cs="Arial"/>
                <w:sz w:val="18"/>
                <w:szCs w:val="18"/>
              </w:rPr>
              <w:t>-Add a second player to work on heads up play or to act as a defender so players are working on offence and defence.</w:t>
            </w:r>
          </w:p>
          <w:p w14:paraId="38E2E2B2" w14:textId="77777777" w:rsidR="003C22E8" w:rsidRPr="003C22E8" w:rsidRDefault="003C22E8" w:rsidP="003C22E8">
            <w:pPr>
              <w:spacing w:line="240" w:lineRule="auto"/>
              <w:rPr>
                <w:rFonts w:asciiTheme="majorHAnsi" w:hAnsiTheme="majorHAnsi"/>
                <w:sz w:val="18"/>
                <w:szCs w:val="18"/>
              </w:rPr>
            </w:pPr>
          </w:p>
          <w:p w14:paraId="731FA9CB" w14:textId="77777777" w:rsidR="003C22E8" w:rsidRPr="003C22E8" w:rsidRDefault="003C22E8" w:rsidP="003C22E8">
            <w:pPr>
              <w:spacing w:line="240" w:lineRule="auto"/>
              <w:rPr>
                <w:rFonts w:asciiTheme="majorHAnsi" w:hAnsiTheme="majorHAnsi" w:cs="Arial"/>
                <w:b/>
                <w:sz w:val="18"/>
                <w:szCs w:val="18"/>
              </w:rPr>
            </w:pPr>
            <w:r w:rsidRPr="003C22E8">
              <w:rPr>
                <w:rFonts w:asciiTheme="majorHAnsi" w:hAnsiTheme="majorHAnsi" w:cs="Arial"/>
                <w:b/>
                <w:sz w:val="18"/>
                <w:szCs w:val="18"/>
              </w:rPr>
              <w:t>Key Teaching Points</w:t>
            </w:r>
          </w:p>
          <w:p w14:paraId="4283199A" w14:textId="77777777" w:rsidR="003C22E8" w:rsidRPr="003C22E8" w:rsidRDefault="003C22E8" w:rsidP="003C22E8">
            <w:pPr>
              <w:spacing w:line="240" w:lineRule="auto"/>
              <w:rPr>
                <w:rFonts w:asciiTheme="majorHAnsi" w:hAnsiTheme="majorHAnsi"/>
                <w:sz w:val="18"/>
                <w:szCs w:val="18"/>
              </w:rPr>
            </w:pPr>
            <w:r w:rsidRPr="003C22E8">
              <w:rPr>
                <w:rFonts w:asciiTheme="majorHAnsi" w:hAnsiTheme="majorHAnsi"/>
                <w:sz w:val="18"/>
                <w:szCs w:val="18"/>
              </w:rPr>
              <w:t>-Quick Feet crossover coming out of turns</w:t>
            </w:r>
          </w:p>
          <w:p w14:paraId="3A79FF43" w14:textId="77777777" w:rsidR="003C22E8" w:rsidRPr="003C22E8" w:rsidRDefault="003C22E8" w:rsidP="003C22E8">
            <w:pPr>
              <w:spacing w:line="240" w:lineRule="auto"/>
              <w:rPr>
                <w:rFonts w:asciiTheme="majorHAnsi" w:hAnsiTheme="majorHAnsi"/>
                <w:sz w:val="18"/>
                <w:szCs w:val="18"/>
              </w:rPr>
            </w:pPr>
            <w:r w:rsidRPr="003C22E8">
              <w:rPr>
                <w:rFonts w:asciiTheme="majorHAnsi" w:hAnsiTheme="majorHAnsi"/>
                <w:sz w:val="18"/>
                <w:szCs w:val="18"/>
              </w:rPr>
              <w:t>-Carry puck so there is no over stickhandling</w:t>
            </w:r>
          </w:p>
          <w:p w14:paraId="63C9D65E" w14:textId="77777777" w:rsidR="00FB73D1" w:rsidRDefault="003C22E8" w:rsidP="003C22E8">
            <w:pPr>
              <w:spacing w:line="240" w:lineRule="auto"/>
              <w:rPr>
                <w:rFonts w:asciiTheme="majorHAnsi" w:hAnsiTheme="majorHAnsi"/>
                <w:sz w:val="18"/>
                <w:szCs w:val="18"/>
              </w:rPr>
            </w:pPr>
            <w:r w:rsidRPr="003C22E8">
              <w:rPr>
                <w:rFonts w:asciiTheme="majorHAnsi" w:hAnsiTheme="majorHAnsi"/>
                <w:sz w:val="18"/>
                <w:szCs w:val="18"/>
              </w:rPr>
              <w:t>-move puck first then feet.</w:t>
            </w:r>
          </w:p>
          <w:p w14:paraId="22236322" w14:textId="77777777" w:rsidR="00A8137A" w:rsidRDefault="00A8137A" w:rsidP="003C22E8">
            <w:pPr>
              <w:spacing w:line="240" w:lineRule="auto"/>
              <w:rPr>
                <w:rFonts w:asciiTheme="majorHAnsi" w:hAnsiTheme="majorHAnsi"/>
                <w:sz w:val="18"/>
                <w:szCs w:val="18"/>
              </w:rPr>
            </w:pPr>
          </w:p>
          <w:p w14:paraId="0DEB8E4D" w14:textId="77777777" w:rsidR="00A8137A" w:rsidRDefault="00A8137A" w:rsidP="00A8137A">
            <w:pPr>
              <w:pStyle w:val="ListParagraph"/>
              <w:numPr>
                <w:ilvl w:val="0"/>
                <w:numId w:val="34"/>
              </w:numPr>
              <w:rPr>
                <w:rFonts w:asciiTheme="majorHAnsi" w:hAnsiTheme="majorHAnsi"/>
                <w:b/>
                <w:sz w:val="18"/>
                <w:szCs w:val="18"/>
              </w:rPr>
            </w:pPr>
            <w:r w:rsidRPr="00A8137A">
              <w:rPr>
                <w:rFonts w:asciiTheme="majorHAnsi" w:hAnsiTheme="majorHAnsi"/>
                <w:b/>
                <w:sz w:val="18"/>
                <w:szCs w:val="18"/>
              </w:rPr>
              <w:t>Entries</w:t>
            </w:r>
          </w:p>
          <w:p w14:paraId="0493A0DB" w14:textId="161801CF" w:rsidR="00A8137A" w:rsidRPr="00A8137A" w:rsidRDefault="009C02F8" w:rsidP="00A8137A">
            <w:pPr>
              <w:rPr>
                <w:rFonts w:asciiTheme="majorHAnsi" w:hAnsiTheme="majorHAnsi"/>
                <w:sz w:val="18"/>
                <w:szCs w:val="18"/>
              </w:rPr>
            </w:pPr>
            <w:r w:rsidRPr="009C02F8">
              <w:rPr>
                <w:rFonts w:asciiTheme="majorHAnsi" w:hAnsiTheme="majorHAnsi"/>
                <w:sz w:val="18"/>
                <w:szCs w:val="18"/>
              </w:rPr>
              <w:t>-Place obstacle inside the blueline.  Players attack obstacle utilizing moves learned stationary and moving to simulate attacking a D Man</w:t>
            </w:r>
            <w:r>
              <w:rPr>
                <w:rFonts w:asciiTheme="majorHAnsi" w:hAnsiTheme="majorHAnsi"/>
                <w:sz w:val="18"/>
                <w:szCs w:val="18"/>
              </w:rPr>
              <w:t>.</w:t>
            </w:r>
          </w:p>
        </w:tc>
        <w:tc>
          <w:tcPr>
            <w:tcW w:w="4860" w:type="dxa"/>
            <w:vMerge/>
            <w:tcBorders>
              <w:bottom w:val="nil"/>
              <w:right w:val="nil"/>
            </w:tcBorders>
          </w:tcPr>
          <w:p w14:paraId="2E8E92C1" w14:textId="77777777" w:rsidR="00FB73D1" w:rsidRDefault="00FB73D1" w:rsidP="0087079C">
            <w:pPr>
              <w:rPr>
                <w:rFonts w:ascii="Arial" w:hAnsi="Arial" w:cs="Arial"/>
                <w:b/>
              </w:rPr>
            </w:pPr>
          </w:p>
        </w:tc>
      </w:tr>
      <w:tr w:rsidR="00DF40B6" w14:paraId="59DE62E9" w14:textId="77777777" w:rsidTr="000057CE">
        <w:tc>
          <w:tcPr>
            <w:tcW w:w="5688" w:type="dxa"/>
            <w:shd w:val="clear" w:color="auto" w:fill="000000"/>
          </w:tcPr>
          <w:p w14:paraId="13DF7FE6" w14:textId="77777777" w:rsidR="00DF40B6" w:rsidRPr="005B2BE4" w:rsidRDefault="00DF40B6" w:rsidP="000057CE">
            <w:pPr>
              <w:tabs>
                <w:tab w:val="left" w:pos="3312"/>
              </w:tabs>
              <w:spacing w:line="240" w:lineRule="auto"/>
              <w:rPr>
                <w:rFonts w:ascii="Arial" w:hAnsi="Arial" w:cs="Arial"/>
              </w:rPr>
            </w:pPr>
            <w:r w:rsidRPr="005B2BE4">
              <w:rPr>
                <w:rFonts w:ascii="Arial" w:hAnsi="Arial" w:cs="Arial"/>
                <w:b/>
                <w:color w:val="FFFFFF"/>
                <w:sz w:val="18"/>
              </w:rPr>
              <w:lastRenderedPageBreak/>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003A5BBF" w14:textId="759AECDA" w:rsidR="00DF40B6" w:rsidRDefault="00D8248E" w:rsidP="000057CE">
            <w:pPr>
              <w:rPr>
                <w:rFonts w:ascii="Arial" w:hAnsi="Arial" w:cs="Arial"/>
                <w:b/>
              </w:rPr>
            </w:pPr>
            <w:r>
              <w:rPr>
                <w:noProof/>
              </w:rPr>
              <w:drawing>
                <wp:inline distT="0" distB="0" distL="0" distR="0" wp14:anchorId="537D6E97" wp14:editId="0CFEF821">
                  <wp:extent cx="3007670" cy="1541721"/>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3464" cy="1560069"/>
                          </a:xfrm>
                          <a:prstGeom prst="rect">
                            <a:avLst/>
                          </a:prstGeom>
                          <a:noFill/>
                          <a:ln>
                            <a:noFill/>
                          </a:ln>
                        </pic:spPr>
                      </pic:pic>
                    </a:graphicData>
                  </a:graphic>
                </wp:inline>
              </w:drawing>
            </w:r>
          </w:p>
        </w:tc>
      </w:tr>
      <w:tr w:rsidR="00DF40B6" w:rsidRPr="00455768" w14:paraId="097516EE" w14:textId="77777777" w:rsidTr="000057CE">
        <w:tc>
          <w:tcPr>
            <w:tcW w:w="5688" w:type="dxa"/>
          </w:tcPr>
          <w:p w14:paraId="43856B26" w14:textId="23B26987" w:rsidR="00DF40B6" w:rsidRPr="00455768" w:rsidRDefault="00592F72" w:rsidP="000057CE">
            <w:pPr>
              <w:rPr>
                <w:rFonts w:asciiTheme="majorHAnsi" w:hAnsiTheme="majorHAnsi" w:cs="Arial"/>
                <w:b/>
              </w:rPr>
            </w:pPr>
            <w:r>
              <w:rPr>
                <w:rFonts w:asciiTheme="majorHAnsi" w:hAnsiTheme="majorHAnsi" w:cs="Arial"/>
                <w:b/>
              </w:rPr>
              <w:t xml:space="preserve">Skills - </w:t>
            </w:r>
            <w:r w:rsidR="00102354">
              <w:rPr>
                <w:rFonts w:asciiTheme="majorHAnsi" w:hAnsiTheme="majorHAnsi" w:cs="Arial"/>
                <w:b/>
              </w:rPr>
              <w:t xml:space="preserve">Puck Protection </w:t>
            </w:r>
          </w:p>
        </w:tc>
        <w:tc>
          <w:tcPr>
            <w:tcW w:w="4860" w:type="dxa"/>
            <w:vMerge/>
            <w:tcBorders>
              <w:bottom w:val="nil"/>
              <w:right w:val="nil"/>
            </w:tcBorders>
          </w:tcPr>
          <w:p w14:paraId="706C653F" w14:textId="77777777" w:rsidR="00DF40B6" w:rsidRPr="00455768" w:rsidRDefault="00DF40B6" w:rsidP="000057CE">
            <w:pPr>
              <w:rPr>
                <w:rFonts w:asciiTheme="majorHAnsi" w:hAnsiTheme="majorHAnsi" w:cs="Arial"/>
                <w:b/>
              </w:rPr>
            </w:pPr>
          </w:p>
        </w:tc>
      </w:tr>
      <w:tr w:rsidR="00DF40B6" w14:paraId="503CC160" w14:textId="77777777" w:rsidTr="00DE1150">
        <w:trPr>
          <w:trHeight w:val="2150"/>
        </w:trPr>
        <w:tc>
          <w:tcPr>
            <w:tcW w:w="5688" w:type="dxa"/>
          </w:tcPr>
          <w:p w14:paraId="5AE662A4" w14:textId="101394DC" w:rsidR="009755BA" w:rsidRPr="003F7D30" w:rsidRDefault="009755BA" w:rsidP="009755BA">
            <w:pPr>
              <w:pStyle w:val="ListParagraph"/>
              <w:numPr>
                <w:ilvl w:val="0"/>
                <w:numId w:val="29"/>
              </w:numPr>
              <w:ind w:left="630"/>
              <w:rPr>
                <w:rFonts w:asciiTheme="majorHAnsi" w:hAnsiTheme="majorHAnsi"/>
                <w:b/>
                <w:sz w:val="18"/>
              </w:rPr>
            </w:pPr>
            <w:r w:rsidRPr="003F7D30">
              <w:rPr>
                <w:rFonts w:asciiTheme="majorHAnsi" w:hAnsiTheme="majorHAnsi"/>
                <w:b/>
                <w:sz w:val="18"/>
              </w:rPr>
              <w:t>Puck Protection</w:t>
            </w:r>
            <w:r w:rsidR="001801D5">
              <w:rPr>
                <w:rFonts w:asciiTheme="majorHAnsi" w:hAnsiTheme="majorHAnsi"/>
                <w:b/>
                <w:sz w:val="18"/>
              </w:rPr>
              <w:t xml:space="preserve"> - Basics</w:t>
            </w:r>
          </w:p>
          <w:p w14:paraId="53631E58" w14:textId="77777777" w:rsidR="009755BA" w:rsidRDefault="009755BA" w:rsidP="009755BA">
            <w:pPr>
              <w:rPr>
                <w:rFonts w:asciiTheme="majorHAnsi" w:hAnsiTheme="majorHAnsi"/>
                <w:sz w:val="18"/>
              </w:rPr>
            </w:pPr>
            <w:r>
              <w:rPr>
                <w:rFonts w:asciiTheme="majorHAnsi" w:hAnsiTheme="majorHAnsi"/>
                <w:sz w:val="18"/>
              </w:rPr>
              <w:t>-Place two sticks on the ice leaving a space between them as a lane to skate through.</w:t>
            </w:r>
          </w:p>
          <w:p w14:paraId="1C8FFDF9" w14:textId="77777777" w:rsidR="009755BA" w:rsidRDefault="009755BA" w:rsidP="009755BA">
            <w:pPr>
              <w:rPr>
                <w:rFonts w:asciiTheme="majorHAnsi" w:hAnsiTheme="majorHAnsi"/>
                <w:sz w:val="18"/>
              </w:rPr>
            </w:pPr>
            <w:r>
              <w:rPr>
                <w:rFonts w:asciiTheme="majorHAnsi" w:hAnsiTheme="majorHAnsi"/>
                <w:sz w:val="18"/>
              </w:rPr>
              <w:t>-Player skates in a figure 8 pattern protecting the puck – take bottom hand off stick when doing tight turn around end of each stick</w:t>
            </w:r>
          </w:p>
          <w:p w14:paraId="5B0EF16D" w14:textId="77777777" w:rsidR="009755BA" w:rsidRDefault="009755BA" w:rsidP="009755BA">
            <w:pPr>
              <w:rPr>
                <w:rFonts w:asciiTheme="majorHAnsi" w:hAnsiTheme="majorHAnsi"/>
                <w:sz w:val="18"/>
              </w:rPr>
            </w:pPr>
          </w:p>
          <w:p w14:paraId="6750D6BC" w14:textId="77777777" w:rsidR="009755BA" w:rsidRPr="003F7D30" w:rsidRDefault="009755BA" w:rsidP="009755BA">
            <w:pPr>
              <w:rPr>
                <w:rFonts w:asciiTheme="majorHAnsi" w:hAnsiTheme="majorHAnsi"/>
                <w:b/>
                <w:sz w:val="18"/>
              </w:rPr>
            </w:pPr>
            <w:r w:rsidRPr="003F7D30">
              <w:rPr>
                <w:rFonts w:asciiTheme="majorHAnsi" w:hAnsiTheme="majorHAnsi"/>
                <w:b/>
                <w:sz w:val="18"/>
              </w:rPr>
              <w:t>Key Teaching Points</w:t>
            </w:r>
          </w:p>
          <w:p w14:paraId="234AD8F8" w14:textId="77777777" w:rsidR="009755BA" w:rsidRDefault="009755BA" w:rsidP="009755BA">
            <w:pPr>
              <w:rPr>
                <w:rFonts w:asciiTheme="majorHAnsi" w:hAnsiTheme="majorHAnsi"/>
                <w:sz w:val="18"/>
              </w:rPr>
            </w:pPr>
            <w:r>
              <w:rPr>
                <w:rFonts w:asciiTheme="majorHAnsi" w:hAnsiTheme="majorHAnsi"/>
                <w:sz w:val="18"/>
              </w:rPr>
              <w:t xml:space="preserve">-Stay low, come out of turn tight to stick, </w:t>
            </w:r>
          </w:p>
          <w:p w14:paraId="09726070" w14:textId="77777777" w:rsidR="009755BA" w:rsidRPr="003F7D30" w:rsidRDefault="009755BA" w:rsidP="009755BA">
            <w:pPr>
              <w:rPr>
                <w:rFonts w:asciiTheme="majorHAnsi" w:hAnsiTheme="majorHAnsi"/>
                <w:sz w:val="18"/>
              </w:rPr>
            </w:pPr>
            <w:r>
              <w:rPr>
                <w:rFonts w:asciiTheme="majorHAnsi" w:hAnsiTheme="majorHAnsi"/>
                <w:sz w:val="18"/>
              </w:rPr>
              <w:t>-Take bottom hand off to prevent stick check</w:t>
            </w:r>
          </w:p>
          <w:p w14:paraId="13A036A5" w14:textId="77777777" w:rsidR="00102354" w:rsidRDefault="00102354" w:rsidP="009755BA">
            <w:pPr>
              <w:spacing w:line="240" w:lineRule="auto"/>
              <w:rPr>
                <w:rFonts w:asciiTheme="majorHAnsi" w:hAnsiTheme="majorHAnsi" w:cs="Arial"/>
                <w:b/>
                <w:sz w:val="18"/>
                <w:szCs w:val="18"/>
              </w:rPr>
            </w:pPr>
          </w:p>
          <w:p w14:paraId="671FCCF4" w14:textId="519680A7" w:rsidR="00DE1150" w:rsidRPr="00DE1150" w:rsidRDefault="009755BA" w:rsidP="00DE1150">
            <w:pPr>
              <w:spacing w:line="240" w:lineRule="auto"/>
              <w:ind w:left="630" w:hanging="360"/>
              <w:rPr>
                <w:rFonts w:asciiTheme="majorHAnsi" w:hAnsiTheme="majorHAnsi" w:cs="Arial"/>
                <w:b/>
                <w:sz w:val="18"/>
                <w:szCs w:val="18"/>
              </w:rPr>
            </w:pPr>
            <w:r>
              <w:rPr>
                <w:rFonts w:asciiTheme="majorHAnsi" w:hAnsiTheme="majorHAnsi" w:cs="Arial"/>
                <w:b/>
                <w:sz w:val="18"/>
                <w:szCs w:val="18"/>
              </w:rPr>
              <w:t>2</w:t>
            </w:r>
            <w:r w:rsidR="00DE1150" w:rsidRPr="00DE1150">
              <w:rPr>
                <w:rFonts w:asciiTheme="majorHAnsi" w:hAnsiTheme="majorHAnsi" w:cs="Arial"/>
                <w:b/>
                <w:sz w:val="18"/>
                <w:szCs w:val="18"/>
              </w:rPr>
              <w:t xml:space="preserve">. </w:t>
            </w:r>
            <w:r w:rsidR="00DE1150">
              <w:rPr>
                <w:rFonts w:asciiTheme="majorHAnsi" w:hAnsiTheme="majorHAnsi" w:cs="Arial"/>
                <w:b/>
                <w:sz w:val="18"/>
                <w:szCs w:val="18"/>
              </w:rPr>
              <w:t xml:space="preserve">   </w:t>
            </w:r>
            <w:r w:rsidR="00FB73D1">
              <w:rPr>
                <w:rFonts w:asciiTheme="majorHAnsi" w:hAnsiTheme="majorHAnsi" w:cs="Arial"/>
                <w:b/>
                <w:sz w:val="18"/>
                <w:szCs w:val="18"/>
              </w:rPr>
              <w:t>Crosby Delay</w:t>
            </w:r>
          </w:p>
          <w:p w14:paraId="29B210E2" w14:textId="77777777" w:rsidR="00FB73D1" w:rsidRPr="00985596" w:rsidRDefault="00FB73D1" w:rsidP="00FB73D1">
            <w:pPr>
              <w:spacing w:line="240" w:lineRule="auto"/>
              <w:rPr>
                <w:rFonts w:asciiTheme="majorHAnsi" w:hAnsiTheme="majorHAnsi" w:cs="Arial"/>
                <w:sz w:val="18"/>
                <w:szCs w:val="18"/>
              </w:rPr>
            </w:pPr>
            <w:r w:rsidRPr="00985596">
              <w:rPr>
                <w:rFonts w:asciiTheme="majorHAnsi" w:hAnsiTheme="majorHAnsi" w:cs="Arial"/>
                <w:sz w:val="18"/>
                <w:szCs w:val="18"/>
              </w:rPr>
              <w:t>-Players start in corner, skate up the wall, tight turn towards boards, quick feet coming off the wall to attack the net.</w:t>
            </w:r>
          </w:p>
          <w:p w14:paraId="2F3E7E80" w14:textId="77777777" w:rsidR="00FB73D1" w:rsidRPr="00985596" w:rsidRDefault="00FB73D1" w:rsidP="00FB73D1">
            <w:pPr>
              <w:spacing w:line="240" w:lineRule="auto"/>
              <w:rPr>
                <w:rFonts w:asciiTheme="majorHAnsi" w:hAnsiTheme="majorHAnsi" w:cs="Arial"/>
                <w:sz w:val="18"/>
                <w:szCs w:val="18"/>
              </w:rPr>
            </w:pPr>
            <w:r w:rsidRPr="00985596">
              <w:rPr>
                <w:rFonts w:asciiTheme="majorHAnsi" w:hAnsiTheme="majorHAnsi" w:cs="Arial"/>
                <w:sz w:val="18"/>
                <w:szCs w:val="18"/>
              </w:rPr>
              <w:t>-Place a couple of obstacles on the top of the circle to act as a defensemen’s stick (Stick on pylon, Assistant coach, etc...)</w:t>
            </w:r>
          </w:p>
          <w:p w14:paraId="0B87CA85" w14:textId="77777777" w:rsidR="00FB73D1" w:rsidRPr="00985596" w:rsidRDefault="00FB73D1" w:rsidP="00FB73D1">
            <w:pPr>
              <w:spacing w:line="240" w:lineRule="auto"/>
              <w:rPr>
                <w:rFonts w:asciiTheme="majorHAnsi" w:hAnsiTheme="majorHAnsi" w:cs="Arial"/>
                <w:sz w:val="18"/>
                <w:szCs w:val="18"/>
              </w:rPr>
            </w:pPr>
          </w:p>
          <w:p w14:paraId="54ADB1C2" w14:textId="32370F68" w:rsidR="00FB73D1" w:rsidRPr="00FB73D1" w:rsidRDefault="00FB73D1" w:rsidP="00FB73D1">
            <w:pPr>
              <w:spacing w:line="240" w:lineRule="auto"/>
              <w:rPr>
                <w:rFonts w:asciiTheme="majorHAnsi" w:hAnsiTheme="majorHAnsi" w:cs="Arial"/>
                <w:b/>
                <w:sz w:val="18"/>
                <w:szCs w:val="18"/>
              </w:rPr>
            </w:pPr>
            <w:r w:rsidRPr="00985596">
              <w:rPr>
                <w:rFonts w:asciiTheme="majorHAnsi" w:hAnsiTheme="majorHAnsi" w:cs="Arial"/>
                <w:b/>
                <w:sz w:val="18"/>
                <w:szCs w:val="18"/>
              </w:rPr>
              <w:t>Key Teaching Points</w:t>
            </w:r>
          </w:p>
          <w:p w14:paraId="268940F6" w14:textId="77777777" w:rsidR="00FB73D1" w:rsidRPr="00985596" w:rsidRDefault="00FB73D1" w:rsidP="00FB73D1">
            <w:pPr>
              <w:spacing w:line="240" w:lineRule="auto"/>
              <w:rPr>
                <w:rFonts w:asciiTheme="majorHAnsi" w:hAnsiTheme="majorHAnsi" w:cs="Arial"/>
                <w:sz w:val="18"/>
                <w:szCs w:val="18"/>
              </w:rPr>
            </w:pPr>
            <w:r w:rsidRPr="00985596">
              <w:rPr>
                <w:rFonts w:asciiTheme="majorHAnsi" w:hAnsiTheme="majorHAnsi" w:cs="Arial"/>
                <w:sz w:val="18"/>
                <w:szCs w:val="18"/>
              </w:rPr>
              <w:t>-Look in glass, or over shoulder, prior to coming out to turn to see what is there.  Accelerate out of turn</w:t>
            </w:r>
          </w:p>
          <w:p w14:paraId="6E7929E1" w14:textId="77777777" w:rsidR="00FB73D1" w:rsidRPr="00FB73D1" w:rsidRDefault="00FB73D1" w:rsidP="00FB73D1">
            <w:pPr>
              <w:rPr>
                <w:rFonts w:asciiTheme="majorHAnsi" w:hAnsiTheme="majorHAnsi"/>
                <w:sz w:val="18"/>
                <w:szCs w:val="18"/>
              </w:rPr>
            </w:pPr>
          </w:p>
          <w:p w14:paraId="512F2BE6" w14:textId="60A85EB5" w:rsidR="00FB73D1" w:rsidRPr="009755BA" w:rsidRDefault="009755BA" w:rsidP="009755BA">
            <w:pPr>
              <w:tabs>
                <w:tab w:val="right" w:pos="4950"/>
              </w:tabs>
              <w:ind w:left="270"/>
              <w:rPr>
                <w:rFonts w:asciiTheme="majorHAnsi" w:hAnsiTheme="majorHAnsi"/>
                <w:b/>
                <w:sz w:val="18"/>
                <w:szCs w:val="18"/>
              </w:rPr>
            </w:pPr>
            <w:r>
              <w:rPr>
                <w:rFonts w:asciiTheme="majorHAnsi" w:hAnsiTheme="majorHAnsi"/>
                <w:b/>
                <w:sz w:val="18"/>
                <w:szCs w:val="18"/>
              </w:rPr>
              <w:t xml:space="preserve">3.   </w:t>
            </w:r>
            <w:r w:rsidR="00FB73D1" w:rsidRPr="009755BA">
              <w:rPr>
                <w:rFonts w:asciiTheme="majorHAnsi" w:hAnsiTheme="majorHAnsi"/>
                <w:b/>
                <w:sz w:val="18"/>
                <w:szCs w:val="18"/>
              </w:rPr>
              <w:t>Corner Puck Protect</w:t>
            </w:r>
          </w:p>
          <w:p w14:paraId="19B40587" w14:textId="77777777" w:rsidR="00FB73D1" w:rsidRPr="00985596" w:rsidRDefault="00FB73D1" w:rsidP="00FB73D1">
            <w:pPr>
              <w:spacing w:line="240" w:lineRule="auto"/>
              <w:rPr>
                <w:rFonts w:asciiTheme="majorHAnsi" w:hAnsiTheme="majorHAnsi" w:cs="Arial"/>
                <w:sz w:val="18"/>
                <w:szCs w:val="18"/>
              </w:rPr>
            </w:pPr>
            <w:r w:rsidRPr="00985596">
              <w:rPr>
                <w:rFonts w:asciiTheme="majorHAnsi" w:hAnsiTheme="majorHAnsi" w:cs="Arial"/>
                <w:sz w:val="18"/>
                <w:szCs w:val="18"/>
              </w:rPr>
              <w:t>-Players start in corner with pucks.</w:t>
            </w:r>
          </w:p>
          <w:p w14:paraId="2A44BFE5" w14:textId="77777777" w:rsidR="00FB73D1" w:rsidRPr="00985596" w:rsidRDefault="00FB73D1" w:rsidP="00FB73D1">
            <w:pPr>
              <w:spacing w:line="240" w:lineRule="auto"/>
              <w:rPr>
                <w:rFonts w:asciiTheme="majorHAnsi" w:hAnsiTheme="majorHAnsi" w:cs="Arial"/>
                <w:sz w:val="18"/>
                <w:szCs w:val="18"/>
              </w:rPr>
            </w:pPr>
            <w:r w:rsidRPr="00985596">
              <w:rPr>
                <w:rFonts w:asciiTheme="majorHAnsi" w:hAnsiTheme="majorHAnsi" w:cs="Arial"/>
                <w:sz w:val="18"/>
                <w:szCs w:val="18"/>
              </w:rPr>
              <w:t>-Place a couple of obstacles on the top of the circle to act as a defensemen’s stick ( Stick on pylon , Assistant coach, etc...)</w:t>
            </w:r>
          </w:p>
          <w:p w14:paraId="2A828258" w14:textId="26409FC3" w:rsidR="00FB73D1" w:rsidRPr="00985596" w:rsidRDefault="00FB73D1" w:rsidP="00FB73D1">
            <w:pPr>
              <w:spacing w:line="240" w:lineRule="auto"/>
              <w:rPr>
                <w:rFonts w:asciiTheme="majorHAnsi" w:hAnsiTheme="majorHAnsi" w:cs="Arial"/>
                <w:sz w:val="18"/>
                <w:szCs w:val="18"/>
              </w:rPr>
            </w:pPr>
            <w:r w:rsidRPr="00985596">
              <w:rPr>
                <w:rFonts w:asciiTheme="majorHAnsi" w:hAnsiTheme="majorHAnsi" w:cs="Arial"/>
                <w:sz w:val="18"/>
                <w:szCs w:val="18"/>
              </w:rPr>
              <w:t xml:space="preserve">-Players </w:t>
            </w:r>
            <w:proofErr w:type="gramStart"/>
            <w:r w:rsidRPr="00985596">
              <w:rPr>
                <w:rFonts w:asciiTheme="majorHAnsi" w:hAnsiTheme="majorHAnsi" w:cs="Arial"/>
                <w:sz w:val="18"/>
                <w:szCs w:val="18"/>
              </w:rPr>
              <w:t>have to</w:t>
            </w:r>
            <w:proofErr w:type="gramEnd"/>
            <w:r w:rsidRPr="00985596">
              <w:rPr>
                <w:rFonts w:asciiTheme="majorHAnsi" w:hAnsiTheme="majorHAnsi" w:cs="Arial"/>
                <w:sz w:val="18"/>
                <w:szCs w:val="18"/>
              </w:rPr>
              <w:t xml:space="preserve"> open up, and protect the puck going by the obstacle – finish with shot on ne</w:t>
            </w:r>
            <w:r w:rsidR="009755BA">
              <w:rPr>
                <w:rFonts w:asciiTheme="majorHAnsi" w:hAnsiTheme="majorHAnsi" w:cs="Arial"/>
                <w:sz w:val="18"/>
                <w:szCs w:val="18"/>
              </w:rPr>
              <w:t xml:space="preserve"> </w:t>
            </w:r>
            <w:r w:rsidRPr="00985596">
              <w:rPr>
                <w:rFonts w:asciiTheme="majorHAnsi" w:hAnsiTheme="majorHAnsi" w:cs="Arial"/>
                <w:sz w:val="18"/>
                <w:szCs w:val="18"/>
              </w:rPr>
              <w:t>t</w:t>
            </w:r>
          </w:p>
          <w:p w14:paraId="6BCF2EC0" w14:textId="77777777" w:rsidR="00FB73D1" w:rsidRPr="00985596" w:rsidRDefault="00FB73D1" w:rsidP="00FB73D1">
            <w:pPr>
              <w:spacing w:line="240" w:lineRule="auto"/>
              <w:rPr>
                <w:rFonts w:asciiTheme="majorHAnsi" w:hAnsiTheme="majorHAnsi" w:cs="Arial"/>
                <w:sz w:val="18"/>
                <w:szCs w:val="18"/>
              </w:rPr>
            </w:pPr>
            <w:r w:rsidRPr="00985596">
              <w:rPr>
                <w:rFonts w:asciiTheme="majorHAnsi" w:hAnsiTheme="majorHAnsi" w:cs="Arial"/>
                <w:sz w:val="18"/>
                <w:szCs w:val="18"/>
              </w:rPr>
              <w:t>-Change corners so players work on both forehand and backhand sides</w:t>
            </w:r>
          </w:p>
          <w:p w14:paraId="06417237" w14:textId="77777777" w:rsidR="00FB73D1" w:rsidRPr="00BD5349" w:rsidRDefault="00FB73D1" w:rsidP="00FB73D1">
            <w:pPr>
              <w:spacing w:line="240" w:lineRule="auto"/>
              <w:rPr>
                <w:rFonts w:ascii="Arial" w:hAnsi="Arial" w:cs="Arial"/>
                <w:b/>
                <w:sz w:val="18"/>
                <w:szCs w:val="18"/>
              </w:rPr>
            </w:pPr>
          </w:p>
          <w:p w14:paraId="570F1D89" w14:textId="0556D7AF" w:rsidR="00FB73D1" w:rsidRPr="00FB73D1" w:rsidRDefault="00FB73D1" w:rsidP="00FB73D1">
            <w:pPr>
              <w:spacing w:line="240" w:lineRule="auto"/>
              <w:rPr>
                <w:rFonts w:asciiTheme="majorHAnsi" w:hAnsiTheme="majorHAnsi" w:cs="Arial"/>
                <w:b/>
                <w:sz w:val="18"/>
                <w:szCs w:val="18"/>
              </w:rPr>
            </w:pPr>
            <w:r w:rsidRPr="003F7D30">
              <w:rPr>
                <w:rFonts w:asciiTheme="majorHAnsi" w:hAnsiTheme="majorHAnsi" w:cs="Arial"/>
                <w:b/>
                <w:sz w:val="18"/>
                <w:szCs w:val="18"/>
              </w:rPr>
              <w:t>Key Teaching Points</w:t>
            </w:r>
          </w:p>
          <w:p w14:paraId="1CBDB522" w14:textId="757183E5" w:rsidR="00A8137A" w:rsidRDefault="00FB73D1" w:rsidP="00A8137A">
            <w:pPr>
              <w:spacing w:line="240" w:lineRule="auto"/>
              <w:rPr>
                <w:rFonts w:asciiTheme="majorHAnsi" w:hAnsiTheme="majorHAnsi" w:cs="Arial"/>
                <w:sz w:val="18"/>
                <w:szCs w:val="18"/>
              </w:rPr>
            </w:pPr>
            <w:r w:rsidRPr="00AC76C6">
              <w:rPr>
                <w:rFonts w:asciiTheme="majorHAnsi" w:hAnsiTheme="majorHAnsi" w:cs="Arial"/>
                <w:sz w:val="18"/>
                <w:szCs w:val="18"/>
              </w:rPr>
              <w:t>-</w:t>
            </w:r>
            <w:proofErr w:type="gramStart"/>
            <w:r w:rsidRPr="00AC76C6">
              <w:rPr>
                <w:rFonts w:asciiTheme="majorHAnsi" w:hAnsiTheme="majorHAnsi" w:cs="Arial"/>
                <w:sz w:val="18"/>
                <w:szCs w:val="18"/>
              </w:rPr>
              <w:t>Open up</w:t>
            </w:r>
            <w:proofErr w:type="gramEnd"/>
            <w:r w:rsidRPr="00AC76C6">
              <w:rPr>
                <w:rFonts w:asciiTheme="majorHAnsi" w:hAnsiTheme="majorHAnsi" w:cs="Arial"/>
                <w:sz w:val="18"/>
                <w:szCs w:val="18"/>
              </w:rPr>
              <w:t xml:space="preserve"> with heel to heel move</w:t>
            </w:r>
            <w:r w:rsidR="00D8248E">
              <w:rPr>
                <w:rFonts w:asciiTheme="majorHAnsi" w:hAnsiTheme="majorHAnsi" w:cs="Arial"/>
                <w:sz w:val="18"/>
                <w:szCs w:val="18"/>
              </w:rPr>
              <w:t xml:space="preserve"> </w:t>
            </w:r>
            <w:r w:rsidRPr="00AC76C6">
              <w:rPr>
                <w:rFonts w:asciiTheme="majorHAnsi" w:hAnsiTheme="majorHAnsi" w:cs="Arial"/>
                <w:sz w:val="18"/>
                <w:szCs w:val="18"/>
              </w:rPr>
              <w:t>and move puck back towards the back foot to protect it at the same time.</w:t>
            </w:r>
          </w:p>
          <w:p w14:paraId="2F557A92" w14:textId="77777777" w:rsidR="00A8137A" w:rsidRPr="00A8137A" w:rsidRDefault="00A8137A" w:rsidP="00A8137A">
            <w:pPr>
              <w:spacing w:line="240" w:lineRule="auto"/>
              <w:rPr>
                <w:rFonts w:asciiTheme="majorHAnsi" w:hAnsiTheme="majorHAnsi" w:cs="Arial"/>
                <w:sz w:val="18"/>
                <w:szCs w:val="18"/>
              </w:rPr>
            </w:pPr>
          </w:p>
          <w:p w14:paraId="671BA1FD" w14:textId="5E2AC6EA" w:rsidR="00A8137A" w:rsidRPr="009755BA" w:rsidRDefault="00A8137A" w:rsidP="009755BA">
            <w:pPr>
              <w:pStyle w:val="ListParagraph"/>
              <w:numPr>
                <w:ilvl w:val="0"/>
                <w:numId w:val="36"/>
              </w:numPr>
              <w:ind w:left="540" w:hanging="270"/>
              <w:rPr>
                <w:rFonts w:asciiTheme="majorHAnsi" w:hAnsiTheme="majorHAnsi" w:cs="Arial"/>
                <w:b/>
                <w:sz w:val="18"/>
                <w:szCs w:val="18"/>
              </w:rPr>
            </w:pPr>
            <w:r w:rsidRPr="009755BA">
              <w:rPr>
                <w:rFonts w:asciiTheme="majorHAnsi" w:hAnsiTheme="majorHAnsi" w:cs="Arial"/>
                <w:b/>
                <w:sz w:val="18"/>
                <w:szCs w:val="18"/>
              </w:rPr>
              <w:t>Crosby Behind the Net</w:t>
            </w:r>
          </w:p>
          <w:p w14:paraId="50491145" w14:textId="77777777" w:rsidR="00A8137A" w:rsidRDefault="00A8137A" w:rsidP="00A8137A">
            <w:pPr>
              <w:rPr>
                <w:rFonts w:asciiTheme="majorHAnsi" w:hAnsiTheme="majorHAnsi" w:cs="Arial"/>
                <w:sz w:val="18"/>
                <w:szCs w:val="18"/>
              </w:rPr>
            </w:pPr>
          </w:p>
          <w:p w14:paraId="08D2AA90" w14:textId="27B2ED31" w:rsidR="00A8137A" w:rsidRPr="00F440F4" w:rsidRDefault="00A8137A" w:rsidP="00A8137A">
            <w:pPr>
              <w:spacing w:line="240" w:lineRule="auto"/>
              <w:rPr>
                <w:rFonts w:asciiTheme="majorHAnsi" w:hAnsiTheme="majorHAnsi" w:cs="Arial"/>
                <w:sz w:val="18"/>
                <w:szCs w:val="18"/>
              </w:rPr>
            </w:pPr>
            <w:r>
              <w:rPr>
                <w:rFonts w:asciiTheme="majorHAnsi" w:hAnsiTheme="majorHAnsi" w:cs="Arial"/>
                <w:sz w:val="18"/>
                <w:szCs w:val="18"/>
              </w:rPr>
              <w:t>-</w:t>
            </w:r>
            <w:r w:rsidRPr="00F440F4">
              <w:rPr>
                <w:rFonts w:asciiTheme="majorHAnsi" w:hAnsiTheme="majorHAnsi" w:cs="Arial"/>
                <w:sz w:val="18"/>
                <w:szCs w:val="18"/>
              </w:rPr>
              <w:t>Players in opposite corners with puck.</w:t>
            </w:r>
          </w:p>
          <w:p w14:paraId="14E611A9" w14:textId="77777777" w:rsidR="00A8137A" w:rsidRPr="00F440F4" w:rsidRDefault="00A8137A" w:rsidP="00A8137A">
            <w:pPr>
              <w:spacing w:line="240" w:lineRule="auto"/>
              <w:rPr>
                <w:rFonts w:asciiTheme="majorHAnsi" w:hAnsiTheme="majorHAnsi" w:cs="Arial"/>
                <w:sz w:val="18"/>
                <w:szCs w:val="18"/>
              </w:rPr>
            </w:pPr>
            <w:r w:rsidRPr="00F440F4">
              <w:rPr>
                <w:rFonts w:asciiTheme="majorHAnsi" w:hAnsiTheme="majorHAnsi" w:cs="Arial"/>
                <w:sz w:val="18"/>
                <w:szCs w:val="18"/>
              </w:rPr>
              <w:t xml:space="preserve">-Skate behind net, when at far post tight turn or </w:t>
            </w:r>
            <w:proofErr w:type="gramStart"/>
            <w:r w:rsidRPr="00F440F4">
              <w:rPr>
                <w:rFonts w:asciiTheme="majorHAnsi" w:hAnsiTheme="majorHAnsi" w:cs="Arial"/>
                <w:sz w:val="18"/>
                <w:szCs w:val="18"/>
              </w:rPr>
              <w:t>open up</w:t>
            </w:r>
            <w:proofErr w:type="gramEnd"/>
            <w:r w:rsidRPr="00F440F4">
              <w:rPr>
                <w:rFonts w:asciiTheme="majorHAnsi" w:hAnsiTheme="majorHAnsi" w:cs="Arial"/>
                <w:sz w:val="18"/>
                <w:szCs w:val="18"/>
              </w:rPr>
              <w:t xml:space="preserve"> for heel to heel turn.</w:t>
            </w:r>
          </w:p>
          <w:p w14:paraId="59402E79" w14:textId="58D03AB9" w:rsidR="00A8137A" w:rsidRPr="00F440F4" w:rsidRDefault="00A8137A" w:rsidP="00A8137A">
            <w:pPr>
              <w:spacing w:line="240" w:lineRule="auto"/>
              <w:rPr>
                <w:rFonts w:asciiTheme="majorHAnsi" w:hAnsiTheme="majorHAnsi" w:cs="Arial"/>
                <w:sz w:val="18"/>
                <w:szCs w:val="18"/>
              </w:rPr>
            </w:pPr>
            <w:r w:rsidRPr="00F440F4">
              <w:rPr>
                <w:rFonts w:asciiTheme="majorHAnsi" w:hAnsiTheme="majorHAnsi" w:cs="Arial"/>
                <w:sz w:val="18"/>
                <w:szCs w:val="18"/>
              </w:rPr>
              <w:t>-Change direction several times by making quick turns to protect puck</w:t>
            </w:r>
          </w:p>
          <w:p w14:paraId="0E43CD00" w14:textId="77777777" w:rsidR="00A8137A" w:rsidRPr="00F440F4" w:rsidRDefault="00A8137A" w:rsidP="00A8137A">
            <w:pPr>
              <w:spacing w:line="240" w:lineRule="auto"/>
              <w:rPr>
                <w:rFonts w:asciiTheme="majorHAnsi" w:hAnsiTheme="majorHAnsi" w:cs="Arial"/>
                <w:sz w:val="18"/>
                <w:szCs w:val="18"/>
              </w:rPr>
            </w:pPr>
            <w:r w:rsidRPr="00F440F4">
              <w:rPr>
                <w:rFonts w:asciiTheme="majorHAnsi" w:hAnsiTheme="majorHAnsi" w:cs="Arial"/>
                <w:sz w:val="18"/>
                <w:szCs w:val="18"/>
              </w:rPr>
              <w:t>-Bring puck out in front for shot on net.</w:t>
            </w:r>
          </w:p>
          <w:p w14:paraId="5A1C21D6" w14:textId="77777777" w:rsidR="00A8137A" w:rsidRPr="00F440F4" w:rsidRDefault="00A8137A" w:rsidP="00A8137A">
            <w:pPr>
              <w:spacing w:line="240" w:lineRule="auto"/>
              <w:rPr>
                <w:rFonts w:asciiTheme="majorHAnsi" w:hAnsiTheme="majorHAnsi" w:cs="Arial"/>
                <w:b/>
                <w:sz w:val="18"/>
                <w:szCs w:val="18"/>
              </w:rPr>
            </w:pPr>
          </w:p>
          <w:p w14:paraId="044AE85C" w14:textId="77777777" w:rsidR="00A8137A" w:rsidRPr="003C22E8" w:rsidRDefault="00A8137A" w:rsidP="00A8137A">
            <w:pPr>
              <w:spacing w:line="240" w:lineRule="auto"/>
              <w:rPr>
                <w:rFonts w:asciiTheme="majorHAnsi" w:hAnsiTheme="majorHAnsi" w:cs="Arial"/>
                <w:b/>
                <w:sz w:val="18"/>
                <w:szCs w:val="18"/>
              </w:rPr>
            </w:pPr>
            <w:r w:rsidRPr="00F440F4">
              <w:rPr>
                <w:rFonts w:asciiTheme="majorHAnsi" w:hAnsiTheme="majorHAnsi" w:cs="Arial"/>
                <w:b/>
                <w:sz w:val="18"/>
                <w:szCs w:val="18"/>
              </w:rPr>
              <w:t>Key Teaching Points</w:t>
            </w:r>
          </w:p>
          <w:p w14:paraId="5F433559" w14:textId="48C0CE30" w:rsidR="00A8137A" w:rsidRPr="00A8137A" w:rsidRDefault="00A8137A" w:rsidP="00A8137A">
            <w:pPr>
              <w:rPr>
                <w:rFonts w:asciiTheme="majorHAnsi" w:hAnsiTheme="majorHAnsi" w:cs="Arial"/>
                <w:sz w:val="18"/>
                <w:szCs w:val="18"/>
              </w:rPr>
            </w:pPr>
            <w:r w:rsidRPr="00F440F4">
              <w:rPr>
                <w:rFonts w:asciiTheme="majorHAnsi" w:hAnsiTheme="majorHAnsi" w:cs="Arial"/>
                <w:sz w:val="18"/>
                <w:szCs w:val="18"/>
              </w:rPr>
              <w:t>-Quick change of direction using quick feet and protecting the puck to lose a defender and create a scoring chance</w:t>
            </w:r>
          </w:p>
        </w:tc>
        <w:tc>
          <w:tcPr>
            <w:tcW w:w="4860" w:type="dxa"/>
            <w:vMerge/>
            <w:tcBorders>
              <w:bottom w:val="nil"/>
              <w:right w:val="nil"/>
            </w:tcBorders>
          </w:tcPr>
          <w:p w14:paraId="3062900B" w14:textId="77777777" w:rsidR="00DF40B6" w:rsidRDefault="00DF40B6" w:rsidP="000057CE">
            <w:pPr>
              <w:rPr>
                <w:rFonts w:ascii="Arial" w:hAnsi="Arial" w:cs="Arial"/>
                <w:b/>
              </w:rPr>
            </w:pPr>
          </w:p>
        </w:tc>
      </w:tr>
    </w:tbl>
    <w:p w14:paraId="41CABA28" w14:textId="4B432DEE" w:rsidR="003C22E8" w:rsidRDefault="003C22E8" w:rsidP="00E55759">
      <w:pPr>
        <w:rPr>
          <w:rFonts w:asciiTheme="majorHAnsi" w:hAnsiTheme="majorHAnsi"/>
        </w:rPr>
      </w:pPr>
    </w:p>
    <w:p w14:paraId="470658E4" w14:textId="77777777" w:rsidR="00102354" w:rsidRDefault="003C22E8">
      <w:pPr>
        <w:rPr>
          <w:rFonts w:asciiTheme="majorHAnsi" w:hAnsiTheme="majorHAnsi"/>
        </w:rPr>
      </w:pPr>
      <w:r>
        <w:rPr>
          <w:rFonts w:asciiTheme="majorHAnsi" w:hAnsiTheme="majorHAnsi"/>
        </w:rPr>
        <w:br w:type="page"/>
      </w:r>
    </w:p>
    <w:tbl>
      <w:tblPr>
        <w:tblStyle w:val="TableGrid"/>
        <w:tblW w:w="10548" w:type="dxa"/>
        <w:tblLayout w:type="fixed"/>
        <w:tblLook w:val="01E0" w:firstRow="1" w:lastRow="1" w:firstColumn="1" w:lastColumn="1" w:noHBand="0" w:noVBand="0"/>
      </w:tblPr>
      <w:tblGrid>
        <w:gridCol w:w="5688"/>
        <w:gridCol w:w="4860"/>
      </w:tblGrid>
      <w:tr w:rsidR="00102354" w14:paraId="362C751F" w14:textId="77777777" w:rsidTr="00EE4B2F">
        <w:tc>
          <w:tcPr>
            <w:tcW w:w="5688" w:type="dxa"/>
            <w:shd w:val="clear" w:color="auto" w:fill="000000"/>
          </w:tcPr>
          <w:p w14:paraId="598CFBFE" w14:textId="77777777" w:rsidR="00102354" w:rsidRPr="005B2BE4" w:rsidRDefault="00102354" w:rsidP="00EE4B2F">
            <w:pPr>
              <w:tabs>
                <w:tab w:val="left" w:pos="3312"/>
              </w:tabs>
              <w:spacing w:line="240" w:lineRule="auto"/>
              <w:rPr>
                <w:rFonts w:ascii="Arial" w:hAnsi="Arial" w:cs="Arial"/>
              </w:rPr>
            </w:pPr>
            <w:r w:rsidRPr="005B2BE4">
              <w:rPr>
                <w:rFonts w:ascii="Arial" w:hAnsi="Arial" w:cs="Arial"/>
                <w:b/>
                <w:color w:val="FFFFFF"/>
                <w:sz w:val="18"/>
              </w:rPr>
              <w:lastRenderedPageBreak/>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10AC1EF6" w14:textId="6379EF99" w:rsidR="00102354" w:rsidRDefault="00864795" w:rsidP="00EE4B2F">
            <w:pPr>
              <w:rPr>
                <w:rFonts w:ascii="Arial" w:hAnsi="Arial" w:cs="Arial"/>
                <w:b/>
              </w:rPr>
            </w:pPr>
            <w:r>
              <w:rPr>
                <w:noProof/>
              </w:rPr>
              <w:drawing>
                <wp:inline distT="0" distB="0" distL="0" distR="0" wp14:anchorId="01C48D9B" wp14:editId="6F3D8F47">
                  <wp:extent cx="2986476" cy="1532466"/>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0710" cy="1539770"/>
                          </a:xfrm>
                          <a:prstGeom prst="rect">
                            <a:avLst/>
                          </a:prstGeom>
                          <a:noFill/>
                          <a:ln>
                            <a:noFill/>
                          </a:ln>
                        </pic:spPr>
                      </pic:pic>
                    </a:graphicData>
                  </a:graphic>
                </wp:inline>
              </w:drawing>
            </w:r>
          </w:p>
        </w:tc>
      </w:tr>
      <w:tr w:rsidR="00102354" w:rsidRPr="00455768" w14:paraId="6A111927" w14:textId="77777777" w:rsidTr="00EE4B2F">
        <w:tc>
          <w:tcPr>
            <w:tcW w:w="5688" w:type="dxa"/>
          </w:tcPr>
          <w:p w14:paraId="6295F11D" w14:textId="7A67DE79" w:rsidR="00102354" w:rsidRPr="00455768" w:rsidRDefault="00FE14C3" w:rsidP="00EE4B2F">
            <w:pPr>
              <w:rPr>
                <w:rFonts w:asciiTheme="majorHAnsi" w:hAnsiTheme="majorHAnsi" w:cs="Arial"/>
                <w:b/>
              </w:rPr>
            </w:pPr>
            <w:r>
              <w:rPr>
                <w:rFonts w:asciiTheme="majorHAnsi" w:hAnsiTheme="majorHAnsi" w:cs="Arial"/>
                <w:b/>
              </w:rPr>
              <w:t xml:space="preserve">Skills - </w:t>
            </w:r>
            <w:r w:rsidR="00102354">
              <w:rPr>
                <w:rFonts w:asciiTheme="majorHAnsi" w:hAnsiTheme="majorHAnsi" w:cs="Arial"/>
                <w:b/>
              </w:rPr>
              <w:t>Puck Control - Creativity</w:t>
            </w:r>
          </w:p>
        </w:tc>
        <w:tc>
          <w:tcPr>
            <w:tcW w:w="4860" w:type="dxa"/>
            <w:vMerge/>
            <w:tcBorders>
              <w:bottom w:val="nil"/>
              <w:right w:val="nil"/>
            </w:tcBorders>
          </w:tcPr>
          <w:p w14:paraId="2D4FD0FC" w14:textId="77777777" w:rsidR="00102354" w:rsidRPr="00455768" w:rsidRDefault="00102354" w:rsidP="00EE4B2F">
            <w:pPr>
              <w:rPr>
                <w:rFonts w:asciiTheme="majorHAnsi" w:hAnsiTheme="majorHAnsi" w:cs="Arial"/>
                <w:b/>
              </w:rPr>
            </w:pPr>
          </w:p>
        </w:tc>
      </w:tr>
      <w:tr w:rsidR="00102354" w14:paraId="79AE654F" w14:textId="77777777" w:rsidTr="00EE4B2F">
        <w:trPr>
          <w:trHeight w:val="2330"/>
        </w:trPr>
        <w:tc>
          <w:tcPr>
            <w:tcW w:w="5688" w:type="dxa"/>
          </w:tcPr>
          <w:p w14:paraId="2CFEE38E" w14:textId="71485078" w:rsidR="00102354" w:rsidRPr="00985596" w:rsidRDefault="004F25FF" w:rsidP="00102354">
            <w:pPr>
              <w:pStyle w:val="ListParagraph"/>
              <w:numPr>
                <w:ilvl w:val="0"/>
                <w:numId w:val="33"/>
              </w:numPr>
              <w:tabs>
                <w:tab w:val="right" w:pos="4950"/>
              </w:tabs>
              <w:rPr>
                <w:rFonts w:asciiTheme="majorHAnsi" w:hAnsiTheme="majorHAnsi"/>
                <w:b/>
              </w:rPr>
            </w:pPr>
            <w:r>
              <w:rPr>
                <w:rFonts w:asciiTheme="majorHAnsi" w:hAnsiTheme="majorHAnsi"/>
                <w:b/>
              </w:rPr>
              <w:t>Small Area Creativity</w:t>
            </w:r>
          </w:p>
          <w:p w14:paraId="221CF78F" w14:textId="7BB3A545" w:rsidR="00864795" w:rsidRDefault="00864795" w:rsidP="00EE4B2F">
            <w:pPr>
              <w:spacing w:line="240" w:lineRule="auto"/>
              <w:rPr>
                <w:rFonts w:asciiTheme="majorHAnsi" w:hAnsiTheme="majorHAnsi" w:cs="Arial"/>
                <w:sz w:val="18"/>
                <w:szCs w:val="18"/>
              </w:rPr>
            </w:pPr>
            <w:r>
              <w:rPr>
                <w:rFonts w:asciiTheme="majorHAnsi" w:hAnsiTheme="majorHAnsi" w:cs="Arial"/>
                <w:sz w:val="18"/>
                <w:szCs w:val="18"/>
              </w:rPr>
              <w:t>-Place two obstacles in front of net</w:t>
            </w:r>
          </w:p>
          <w:p w14:paraId="35D84858" w14:textId="1E9BE134" w:rsidR="00864795" w:rsidRDefault="00864795" w:rsidP="00EE4B2F">
            <w:pPr>
              <w:spacing w:line="240" w:lineRule="auto"/>
              <w:rPr>
                <w:rFonts w:asciiTheme="majorHAnsi" w:hAnsiTheme="majorHAnsi" w:cs="Arial"/>
                <w:sz w:val="18"/>
                <w:szCs w:val="18"/>
              </w:rPr>
            </w:pPr>
            <w:r>
              <w:rPr>
                <w:rFonts w:asciiTheme="majorHAnsi" w:hAnsiTheme="majorHAnsi" w:cs="Arial"/>
                <w:sz w:val="18"/>
                <w:szCs w:val="18"/>
              </w:rPr>
              <w:t>-Players skate with puck and perform quick moves then finish with shot on net</w:t>
            </w:r>
          </w:p>
          <w:p w14:paraId="5D1B4794" w14:textId="77777777" w:rsidR="00864795" w:rsidRPr="00864795" w:rsidRDefault="00864795" w:rsidP="00EE4B2F">
            <w:pPr>
              <w:spacing w:line="240" w:lineRule="auto"/>
              <w:rPr>
                <w:rFonts w:asciiTheme="majorHAnsi" w:hAnsiTheme="majorHAnsi" w:cs="Arial"/>
                <w:sz w:val="18"/>
                <w:szCs w:val="18"/>
              </w:rPr>
            </w:pPr>
          </w:p>
          <w:p w14:paraId="4D071CEB" w14:textId="5BE2AD3D" w:rsidR="00102354" w:rsidRPr="00DE1150" w:rsidRDefault="00102354" w:rsidP="00EE4B2F">
            <w:pPr>
              <w:spacing w:line="240" w:lineRule="auto"/>
              <w:rPr>
                <w:rFonts w:asciiTheme="majorHAnsi" w:hAnsiTheme="majorHAnsi" w:cs="Arial"/>
                <w:b/>
                <w:sz w:val="18"/>
                <w:szCs w:val="18"/>
              </w:rPr>
            </w:pPr>
            <w:r w:rsidRPr="00985596">
              <w:rPr>
                <w:rFonts w:asciiTheme="majorHAnsi" w:hAnsiTheme="majorHAnsi" w:cs="Arial"/>
                <w:b/>
                <w:sz w:val="18"/>
                <w:szCs w:val="18"/>
              </w:rPr>
              <w:t>Key Teaching Points</w:t>
            </w:r>
          </w:p>
          <w:p w14:paraId="24ED3D36" w14:textId="6B7E8A3C" w:rsidR="00102354" w:rsidRDefault="00102354" w:rsidP="00EE4B2F">
            <w:pPr>
              <w:spacing w:line="240" w:lineRule="auto"/>
              <w:rPr>
                <w:rFonts w:asciiTheme="majorHAnsi" w:hAnsiTheme="majorHAnsi" w:cs="Arial"/>
                <w:sz w:val="18"/>
                <w:szCs w:val="18"/>
              </w:rPr>
            </w:pPr>
            <w:r w:rsidRPr="00985596">
              <w:rPr>
                <w:rFonts w:asciiTheme="majorHAnsi" w:hAnsiTheme="majorHAnsi" w:cs="Arial"/>
                <w:sz w:val="18"/>
                <w:szCs w:val="18"/>
              </w:rPr>
              <w:t>-Work on quick hands and range of motion</w:t>
            </w:r>
          </w:p>
          <w:p w14:paraId="708A174E" w14:textId="0008A3B9" w:rsidR="00864795" w:rsidRDefault="00864795" w:rsidP="00EE4B2F">
            <w:pPr>
              <w:spacing w:line="240" w:lineRule="auto"/>
              <w:rPr>
                <w:rFonts w:asciiTheme="majorHAnsi" w:hAnsiTheme="majorHAnsi" w:cs="Arial"/>
                <w:sz w:val="18"/>
                <w:szCs w:val="18"/>
              </w:rPr>
            </w:pPr>
            <w:r>
              <w:rPr>
                <w:rFonts w:asciiTheme="majorHAnsi" w:hAnsiTheme="majorHAnsi" w:cs="Arial"/>
                <w:sz w:val="18"/>
                <w:szCs w:val="18"/>
              </w:rPr>
              <w:t>-Quick moves finish with quick shot on net</w:t>
            </w:r>
          </w:p>
          <w:p w14:paraId="667DA900" w14:textId="75CCCFB6" w:rsidR="00864795" w:rsidRPr="00985596" w:rsidRDefault="00864795" w:rsidP="00EE4B2F">
            <w:pPr>
              <w:spacing w:line="240" w:lineRule="auto"/>
              <w:rPr>
                <w:rFonts w:asciiTheme="majorHAnsi" w:hAnsiTheme="majorHAnsi" w:cs="Arial"/>
                <w:sz w:val="18"/>
                <w:szCs w:val="18"/>
              </w:rPr>
            </w:pPr>
            <w:r>
              <w:rPr>
                <w:rFonts w:asciiTheme="majorHAnsi" w:hAnsiTheme="majorHAnsi" w:cs="Arial"/>
                <w:sz w:val="18"/>
                <w:szCs w:val="18"/>
              </w:rPr>
              <w:t>-Don’t over handle the puck</w:t>
            </w:r>
          </w:p>
          <w:p w14:paraId="3C52124A" w14:textId="77777777" w:rsidR="00102354" w:rsidRPr="00985596" w:rsidRDefault="00102354" w:rsidP="00EE4B2F">
            <w:pPr>
              <w:pStyle w:val="ListParagraph"/>
              <w:tabs>
                <w:tab w:val="right" w:pos="4950"/>
              </w:tabs>
              <w:rPr>
                <w:rFonts w:asciiTheme="majorHAnsi" w:hAnsiTheme="majorHAnsi"/>
              </w:rPr>
            </w:pPr>
          </w:p>
          <w:p w14:paraId="33947A46" w14:textId="310A2FD1" w:rsidR="00102354" w:rsidRPr="00985596" w:rsidRDefault="004F25FF" w:rsidP="00102354">
            <w:pPr>
              <w:pStyle w:val="ListParagraph"/>
              <w:numPr>
                <w:ilvl w:val="0"/>
                <w:numId w:val="33"/>
              </w:numPr>
              <w:tabs>
                <w:tab w:val="right" w:pos="4950"/>
              </w:tabs>
              <w:rPr>
                <w:rFonts w:asciiTheme="majorHAnsi" w:hAnsiTheme="majorHAnsi"/>
                <w:b/>
              </w:rPr>
            </w:pPr>
            <w:r>
              <w:rPr>
                <w:rFonts w:asciiTheme="majorHAnsi" w:hAnsiTheme="majorHAnsi"/>
                <w:b/>
              </w:rPr>
              <w:t>Box Creativity</w:t>
            </w:r>
          </w:p>
          <w:p w14:paraId="27DBF0C2" w14:textId="61C3AC8E" w:rsidR="00864795" w:rsidRDefault="00864795" w:rsidP="00EE4B2F">
            <w:pPr>
              <w:rPr>
                <w:rFonts w:asciiTheme="majorHAnsi" w:hAnsiTheme="majorHAnsi" w:cs="Arial"/>
                <w:sz w:val="18"/>
                <w:szCs w:val="18"/>
              </w:rPr>
            </w:pPr>
            <w:r>
              <w:rPr>
                <w:rFonts w:asciiTheme="majorHAnsi" w:hAnsiTheme="majorHAnsi" w:cs="Arial"/>
                <w:b/>
                <w:sz w:val="18"/>
                <w:szCs w:val="18"/>
              </w:rPr>
              <w:t>-</w:t>
            </w:r>
            <w:r w:rsidRPr="00864795">
              <w:rPr>
                <w:rFonts w:asciiTheme="majorHAnsi" w:hAnsiTheme="majorHAnsi" w:cs="Arial"/>
                <w:sz w:val="18"/>
                <w:szCs w:val="18"/>
              </w:rPr>
              <w:t>Deception, creativity</w:t>
            </w:r>
            <w:r>
              <w:rPr>
                <w:rFonts w:asciiTheme="majorHAnsi" w:hAnsiTheme="majorHAnsi" w:cs="Arial"/>
                <w:sz w:val="18"/>
                <w:szCs w:val="18"/>
              </w:rPr>
              <w:t>, skating fakes</w:t>
            </w:r>
          </w:p>
          <w:p w14:paraId="2ABF9F60" w14:textId="7A95E1BD" w:rsidR="00864795" w:rsidRDefault="00864795" w:rsidP="00EE4B2F">
            <w:pPr>
              <w:rPr>
                <w:rFonts w:asciiTheme="majorHAnsi" w:hAnsiTheme="majorHAnsi" w:cs="Arial"/>
                <w:sz w:val="18"/>
                <w:szCs w:val="18"/>
              </w:rPr>
            </w:pPr>
            <w:r>
              <w:rPr>
                <w:rFonts w:asciiTheme="majorHAnsi" w:hAnsiTheme="majorHAnsi" w:cs="Arial"/>
                <w:sz w:val="18"/>
                <w:szCs w:val="18"/>
              </w:rPr>
              <w:t>-Protect pucks on corners</w:t>
            </w:r>
          </w:p>
          <w:p w14:paraId="6301FBDB" w14:textId="77777777" w:rsidR="00864795" w:rsidRPr="00864795" w:rsidRDefault="00864795" w:rsidP="00EE4B2F">
            <w:pPr>
              <w:rPr>
                <w:rFonts w:asciiTheme="majorHAnsi" w:hAnsiTheme="majorHAnsi" w:cs="Arial"/>
                <w:sz w:val="18"/>
                <w:szCs w:val="18"/>
              </w:rPr>
            </w:pPr>
          </w:p>
          <w:p w14:paraId="5849DCD6" w14:textId="003C642E" w:rsidR="00102354" w:rsidRPr="00DE1150" w:rsidRDefault="00102354" w:rsidP="00EE4B2F">
            <w:pPr>
              <w:rPr>
                <w:rFonts w:asciiTheme="majorHAnsi" w:hAnsiTheme="majorHAnsi" w:cs="Arial"/>
                <w:b/>
                <w:sz w:val="18"/>
                <w:szCs w:val="18"/>
              </w:rPr>
            </w:pPr>
            <w:r w:rsidRPr="00985596">
              <w:rPr>
                <w:rFonts w:asciiTheme="majorHAnsi" w:hAnsiTheme="majorHAnsi" w:cs="Arial"/>
                <w:b/>
                <w:sz w:val="18"/>
                <w:szCs w:val="18"/>
              </w:rPr>
              <w:t>Key Teaching Points</w:t>
            </w:r>
          </w:p>
          <w:p w14:paraId="24A9D363" w14:textId="325BA101" w:rsidR="00102354" w:rsidRPr="00985596" w:rsidRDefault="00102354" w:rsidP="00EE4B2F">
            <w:pPr>
              <w:rPr>
                <w:rFonts w:asciiTheme="majorHAnsi" w:hAnsiTheme="majorHAnsi" w:cs="Arial"/>
                <w:sz w:val="18"/>
                <w:szCs w:val="18"/>
              </w:rPr>
            </w:pPr>
            <w:r w:rsidRPr="00985596">
              <w:rPr>
                <w:rFonts w:asciiTheme="majorHAnsi" w:hAnsiTheme="majorHAnsi" w:cs="Arial"/>
                <w:sz w:val="18"/>
                <w:szCs w:val="18"/>
              </w:rPr>
              <w:t xml:space="preserve">-Feet wide </w:t>
            </w:r>
            <w:r w:rsidR="00864795">
              <w:rPr>
                <w:rFonts w:asciiTheme="majorHAnsi" w:hAnsiTheme="majorHAnsi" w:cs="Arial"/>
                <w:sz w:val="18"/>
                <w:szCs w:val="18"/>
              </w:rPr>
              <w:t>place puck where chaser can’t get</w:t>
            </w:r>
          </w:p>
          <w:p w14:paraId="221F480C" w14:textId="77777777" w:rsidR="00102354" w:rsidRPr="00985596" w:rsidRDefault="00102354" w:rsidP="00EE4B2F">
            <w:pPr>
              <w:tabs>
                <w:tab w:val="right" w:pos="4950"/>
              </w:tabs>
              <w:rPr>
                <w:rFonts w:asciiTheme="majorHAnsi" w:hAnsiTheme="majorHAnsi"/>
              </w:rPr>
            </w:pPr>
          </w:p>
          <w:p w14:paraId="1BDDDB04" w14:textId="6ED94339" w:rsidR="00102354" w:rsidRPr="00985596" w:rsidRDefault="00102354" w:rsidP="00EE4B2F">
            <w:pPr>
              <w:spacing w:line="259" w:lineRule="auto"/>
              <w:rPr>
                <w:rFonts w:asciiTheme="majorHAnsi" w:hAnsiTheme="majorHAnsi" w:cs="Arial"/>
                <w:sz w:val="18"/>
                <w:szCs w:val="18"/>
              </w:rPr>
            </w:pPr>
          </w:p>
        </w:tc>
        <w:tc>
          <w:tcPr>
            <w:tcW w:w="4860" w:type="dxa"/>
            <w:vMerge/>
            <w:tcBorders>
              <w:bottom w:val="nil"/>
              <w:right w:val="nil"/>
            </w:tcBorders>
          </w:tcPr>
          <w:p w14:paraId="2927DF4D" w14:textId="77777777" w:rsidR="00102354" w:rsidRDefault="00102354" w:rsidP="00EE4B2F">
            <w:pPr>
              <w:rPr>
                <w:rFonts w:ascii="Arial" w:hAnsi="Arial" w:cs="Arial"/>
                <w:b/>
              </w:rPr>
            </w:pPr>
          </w:p>
        </w:tc>
      </w:tr>
    </w:tbl>
    <w:p w14:paraId="2663E8DC" w14:textId="0EC99DAC" w:rsidR="00A8137A" w:rsidRDefault="00A8137A">
      <w:pPr>
        <w:rPr>
          <w:rFonts w:asciiTheme="majorHAnsi" w:hAnsiTheme="majorHAnsi"/>
        </w:rPr>
      </w:pPr>
    </w:p>
    <w:p w14:paraId="7C27CB84" w14:textId="77777777" w:rsidR="00D8544B" w:rsidRDefault="00D8544B" w:rsidP="00E55759">
      <w:pPr>
        <w:rPr>
          <w:rFonts w:asciiTheme="majorHAnsi" w:hAnsiTheme="majorHAnsi"/>
        </w:rPr>
      </w:pPr>
    </w:p>
    <w:p w14:paraId="78C47536" w14:textId="3B19FF73" w:rsidR="004C14A4" w:rsidRDefault="004C14A4" w:rsidP="004C14A4">
      <w:pPr>
        <w:jc w:val="center"/>
        <w:rPr>
          <w:rFonts w:asciiTheme="majorHAnsi" w:hAnsiTheme="majorHAnsi"/>
        </w:rPr>
      </w:pPr>
      <w:r>
        <w:rPr>
          <w:rFonts w:asciiTheme="majorHAnsi" w:hAnsiTheme="majorHAnsi"/>
        </w:rPr>
        <w:t>Additional Skills / Drills</w:t>
      </w:r>
    </w:p>
    <w:p w14:paraId="23D19A52" w14:textId="77777777" w:rsidR="004C14A4" w:rsidRDefault="004C14A4" w:rsidP="00E55759">
      <w:pPr>
        <w:rPr>
          <w:rFonts w:asciiTheme="majorHAnsi" w:hAnsiTheme="majorHAnsi"/>
        </w:rPr>
      </w:pPr>
    </w:p>
    <w:tbl>
      <w:tblPr>
        <w:tblStyle w:val="TableGrid"/>
        <w:tblW w:w="10548" w:type="dxa"/>
        <w:tblLayout w:type="fixed"/>
        <w:tblLook w:val="01E0" w:firstRow="1" w:lastRow="1" w:firstColumn="1" w:lastColumn="1" w:noHBand="0" w:noVBand="0"/>
      </w:tblPr>
      <w:tblGrid>
        <w:gridCol w:w="5688"/>
        <w:gridCol w:w="4860"/>
      </w:tblGrid>
      <w:tr w:rsidR="00DF40B6" w14:paraId="60B1DD4B" w14:textId="77777777" w:rsidTr="000057CE">
        <w:tc>
          <w:tcPr>
            <w:tcW w:w="5688" w:type="dxa"/>
            <w:shd w:val="clear" w:color="auto" w:fill="000000"/>
          </w:tcPr>
          <w:p w14:paraId="0E8CC5A6" w14:textId="77777777" w:rsidR="00DF40B6" w:rsidRPr="005B2BE4" w:rsidRDefault="00DF40B6" w:rsidP="000057CE">
            <w:pPr>
              <w:tabs>
                <w:tab w:val="left" w:pos="3312"/>
              </w:tabs>
              <w:spacing w:line="240" w:lineRule="auto"/>
              <w:rPr>
                <w:rFonts w:ascii="Arial" w:hAnsi="Arial" w:cs="Arial"/>
              </w:rPr>
            </w:pPr>
            <w:r w:rsidRPr="005B2BE4">
              <w:rPr>
                <w:rFonts w:ascii="Arial" w:hAnsi="Arial" w:cs="Arial"/>
                <w:b/>
                <w:color w:val="FFFFFF"/>
                <w:sz w:val="18"/>
              </w:rPr>
              <w:t>Drill Name &amp; Description</w:t>
            </w:r>
            <w:r w:rsidRPr="005B2BE4">
              <w:rPr>
                <w:rFonts w:ascii="Arial" w:hAnsi="Arial" w:cs="Arial"/>
                <w:b/>
                <w:color w:val="FFFFFF"/>
                <w:sz w:val="18"/>
              </w:rPr>
              <w:tab/>
            </w:r>
          </w:p>
        </w:tc>
        <w:tc>
          <w:tcPr>
            <w:tcW w:w="4860" w:type="dxa"/>
            <w:vMerge w:val="restart"/>
            <w:tcBorders>
              <w:top w:val="nil"/>
              <w:bottom w:val="nil"/>
              <w:right w:val="nil"/>
            </w:tcBorders>
          </w:tcPr>
          <w:p w14:paraId="49872561" w14:textId="552D857B" w:rsidR="004C14A4" w:rsidRDefault="004C14A4" w:rsidP="000057CE">
            <w:pPr>
              <w:rPr>
                <w:rFonts w:ascii="Arial" w:hAnsi="Arial" w:cs="Arial"/>
                <w:b/>
              </w:rPr>
            </w:pPr>
          </w:p>
          <w:p w14:paraId="17DA7BF2" w14:textId="4C6DF01E" w:rsidR="00DF40B6" w:rsidRDefault="00D53F19" w:rsidP="004C14A4">
            <w:pPr>
              <w:rPr>
                <w:rFonts w:ascii="Arial" w:hAnsi="Arial" w:cs="Arial"/>
              </w:rPr>
            </w:pPr>
            <w:r>
              <w:rPr>
                <w:noProof/>
              </w:rPr>
              <w:drawing>
                <wp:inline distT="0" distB="0" distL="0" distR="0" wp14:anchorId="2675038F" wp14:editId="1A44C8EE">
                  <wp:extent cx="3011228" cy="15451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19722" cy="1549526"/>
                          </a:xfrm>
                          <a:prstGeom prst="rect">
                            <a:avLst/>
                          </a:prstGeom>
                          <a:noFill/>
                          <a:ln>
                            <a:noFill/>
                          </a:ln>
                        </pic:spPr>
                      </pic:pic>
                    </a:graphicData>
                  </a:graphic>
                </wp:inline>
              </w:drawing>
            </w:r>
          </w:p>
          <w:p w14:paraId="22EB9143" w14:textId="4E669327" w:rsidR="004C14A4" w:rsidRDefault="004C14A4" w:rsidP="004C14A4">
            <w:pPr>
              <w:rPr>
                <w:rFonts w:ascii="Arial" w:hAnsi="Arial" w:cs="Arial"/>
              </w:rPr>
            </w:pPr>
          </w:p>
          <w:p w14:paraId="423082DE" w14:textId="77777777" w:rsidR="004C14A4" w:rsidRDefault="004C14A4" w:rsidP="004C14A4">
            <w:pPr>
              <w:rPr>
                <w:rFonts w:ascii="Arial" w:hAnsi="Arial" w:cs="Arial"/>
              </w:rPr>
            </w:pPr>
          </w:p>
          <w:p w14:paraId="29E0C83D" w14:textId="50282658" w:rsidR="004C14A4" w:rsidRPr="004C14A4" w:rsidRDefault="004C14A4" w:rsidP="004C14A4">
            <w:pPr>
              <w:rPr>
                <w:rFonts w:ascii="Arial" w:hAnsi="Arial" w:cs="Arial"/>
              </w:rPr>
            </w:pPr>
          </w:p>
        </w:tc>
      </w:tr>
      <w:tr w:rsidR="00DF40B6" w:rsidRPr="00455768" w14:paraId="797C88EE" w14:textId="77777777" w:rsidTr="000057CE">
        <w:tc>
          <w:tcPr>
            <w:tcW w:w="5688" w:type="dxa"/>
          </w:tcPr>
          <w:p w14:paraId="22836508" w14:textId="28836E5C" w:rsidR="00DF40B6" w:rsidRPr="00455768" w:rsidRDefault="002C1D0B" w:rsidP="000057CE">
            <w:pPr>
              <w:rPr>
                <w:rFonts w:asciiTheme="majorHAnsi" w:hAnsiTheme="majorHAnsi" w:cs="Arial"/>
                <w:b/>
              </w:rPr>
            </w:pPr>
            <w:r>
              <w:rPr>
                <w:rFonts w:asciiTheme="majorHAnsi" w:hAnsiTheme="majorHAnsi" w:cs="Arial"/>
                <w:b/>
              </w:rPr>
              <w:t xml:space="preserve">Skills </w:t>
            </w:r>
            <w:r w:rsidR="005E5DA5">
              <w:rPr>
                <w:rFonts w:asciiTheme="majorHAnsi" w:hAnsiTheme="majorHAnsi" w:cs="Arial"/>
                <w:b/>
              </w:rPr>
              <w:t>Stations</w:t>
            </w:r>
          </w:p>
        </w:tc>
        <w:tc>
          <w:tcPr>
            <w:tcW w:w="4860" w:type="dxa"/>
            <w:vMerge/>
            <w:tcBorders>
              <w:bottom w:val="nil"/>
              <w:right w:val="nil"/>
            </w:tcBorders>
          </w:tcPr>
          <w:p w14:paraId="25C7B521" w14:textId="77777777" w:rsidR="00DF40B6" w:rsidRPr="00455768" w:rsidRDefault="00DF40B6" w:rsidP="000057CE">
            <w:pPr>
              <w:rPr>
                <w:rFonts w:asciiTheme="majorHAnsi" w:hAnsiTheme="majorHAnsi" w:cs="Arial"/>
                <w:b/>
              </w:rPr>
            </w:pPr>
          </w:p>
        </w:tc>
      </w:tr>
      <w:tr w:rsidR="00DF40B6" w14:paraId="1C1E617D" w14:textId="77777777" w:rsidTr="000057CE">
        <w:trPr>
          <w:trHeight w:val="2330"/>
        </w:trPr>
        <w:tc>
          <w:tcPr>
            <w:tcW w:w="5688" w:type="dxa"/>
          </w:tcPr>
          <w:p w14:paraId="4AF9B7A4" w14:textId="0510DF86" w:rsidR="00DF40B6" w:rsidRPr="00F440F4" w:rsidRDefault="00187329" w:rsidP="00187329">
            <w:pPr>
              <w:pStyle w:val="ListParagraph"/>
              <w:numPr>
                <w:ilvl w:val="0"/>
                <w:numId w:val="24"/>
              </w:numPr>
              <w:tabs>
                <w:tab w:val="right" w:pos="4950"/>
              </w:tabs>
              <w:rPr>
                <w:rFonts w:asciiTheme="majorHAnsi" w:hAnsiTheme="majorHAnsi"/>
                <w:b/>
                <w:sz w:val="18"/>
                <w:szCs w:val="18"/>
              </w:rPr>
            </w:pPr>
            <w:r w:rsidRPr="00F440F4">
              <w:rPr>
                <w:rFonts w:asciiTheme="majorHAnsi" w:hAnsiTheme="majorHAnsi"/>
                <w:b/>
                <w:sz w:val="18"/>
                <w:szCs w:val="18"/>
              </w:rPr>
              <w:t xml:space="preserve">1 on </w:t>
            </w:r>
            <w:r w:rsidR="005E5DA5">
              <w:rPr>
                <w:rFonts w:asciiTheme="majorHAnsi" w:hAnsiTheme="majorHAnsi"/>
                <w:b/>
                <w:sz w:val="18"/>
                <w:szCs w:val="18"/>
              </w:rPr>
              <w:t>1 – Stickhandle in Traffic</w:t>
            </w:r>
          </w:p>
          <w:p w14:paraId="1EF5C9B5" w14:textId="77777777" w:rsidR="00BF5D97" w:rsidRPr="00BF5D97" w:rsidRDefault="00BF5D97" w:rsidP="00BF5D97">
            <w:pPr>
              <w:tabs>
                <w:tab w:val="right" w:pos="4950"/>
              </w:tabs>
              <w:rPr>
                <w:rFonts w:asciiTheme="majorHAnsi" w:hAnsiTheme="majorHAnsi"/>
                <w:sz w:val="18"/>
                <w:szCs w:val="18"/>
              </w:rPr>
            </w:pPr>
          </w:p>
          <w:p w14:paraId="70CEEECA" w14:textId="17D776DD" w:rsidR="00187329" w:rsidRDefault="005E5DA5" w:rsidP="00187329">
            <w:pPr>
              <w:pStyle w:val="ListParagraph"/>
              <w:numPr>
                <w:ilvl w:val="0"/>
                <w:numId w:val="24"/>
              </w:numPr>
              <w:tabs>
                <w:tab w:val="right" w:pos="4950"/>
              </w:tabs>
              <w:rPr>
                <w:rFonts w:asciiTheme="majorHAnsi" w:hAnsiTheme="majorHAnsi"/>
                <w:b/>
                <w:sz w:val="18"/>
                <w:szCs w:val="18"/>
              </w:rPr>
            </w:pPr>
            <w:r>
              <w:rPr>
                <w:rFonts w:asciiTheme="majorHAnsi" w:hAnsiTheme="majorHAnsi"/>
                <w:b/>
                <w:sz w:val="18"/>
                <w:szCs w:val="18"/>
              </w:rPr>
              <w:t>Confined Space Puck Control</w:t>
            </w:r>
          </w:p>
          <w:p w14:paraId="7BD0752D" w14:textId="77777777" w:rsidR="004C14A4" w:rsidRDefault="004C14A4" w:rsidP="004C14A4">
            <w:pPr>
              <w:tabs>
                <w:tab w:val="right" w:pos="4950"/>
              </w:tabs>
              <w:rPr>
                <w:rFonts w:asciiTheme="majorHAnsi" w:hAnsiTheme="majorHAnsi"/>
                <w:b/>
                <w:sz w:val="18"/>
                <w:szCs w:val="18"/>
              </w:rPr>
            </w:pPr>
          </w:p>
          <w:p w14:paraId="116BE373" w14:textId="5847BDB1" w:rsidR="004C14A4" w:rsidRDefault="004C14A4" w:rsidP="004C14A4">
            <w:pPr>
              <w:pStyle w:val="ListParagraph"/>
              <w:numPr>
                <w:ilvl w:val="0"/>
                <w:numId w:val="24"/>
              </w:numPr>
              <w:tabs>
                <w:tab w:val="right" w:pos="4950"/>
              </w:tabs>
              <w:rPr>
                <w:rFonts w:asciiTheme="majorHAnsi" w:hAnsiTheme="majorHAnsi"/>
                <w:b/>
                <w:sz w:val="18"/>
                <w:szCs w:val="18"/>
              </w:rPr>
            </w:pPr>
            <w:r w:rsidRPr="005E5DA5">
              <w:rPr>
                <w:rFonts w:asciiTheme="majorHAnsi" w:hAnsiTheme="majorHAnsi"/>
                <w:b/>
                <w:sz w:val="18"/>
                <w:szCs w:val="18"/>
              </w:rPr>
              <w:t xml:space="preserve">Puck Control – </w:t>
            </w:r>
            <w:r w:rsidR="005E5DA5">
              <w:rPr>
                <w:rFonts w:asciiTheme="majorHAnsi" w:hAnsiTheme="majorHAnsi"/>
                <w:b/>
                <w:sz w:val="18"/>
                <w:szCs w:val="18"/>
              </w:rPr>
              <w:t>Puck Placement</w:t>
            </w:r>
          </w:p>
          <w:p w14:paraId="5345119B" w14:textId="77777777" w:rsidR="005E5DA5" w:rsidRPr="005E5DA5" w:rsidRDefault="005E5DA5" w:rsidP="005E5DA5">
            <w:pPr>
              <w:tabs>
                <w:tab w:val="right" w:pos="4950"/>
              </w:tabs>
              <w:rPr>
                <w:rFonts w:asciiTheme="majorHAnsi" w:hAnsiTheme="majorHAnsi"/>
                <w:b/>
                <w:sz w:val="18"/>
                <w:szCs w:val="18"/>
              </w:rPr>
            </w:pPr>
          </w:p>
          <w:p w14:paraId="7880DAE8" w14:textId="31676210" w:rsidR="004C14A4" w:rsidRPr="004C14A4" w:rsidRDefault="004C14A4" w:rsidP="004C14A4">
            <w:pPr>
              <w:pStyle w:val="ListParagraph"/>
              <w:numPr>
                <w:ilvl w:val="0"/>
                <w:numId w:val="24"/>
              </w:numPr>
              <w:tabs>
                <w:tab w:val="right" w:pos="4950"/>
              </w:tabs>
              <w:rPr>
                <w:rFonts w:asciiTheme="majorHAnsi" w:hAnsiTheme="majorHAnsi"/>
                <w:b/>
                <w:sz w:val="18"/>
                <w:szCs w:val="18"/>
              </w:rPr>
            </w:pPr>
            <w:r>
              <w:rPr>
                <w:rFonts w:asciiTheme="majorHAnsi" w:hAnsiTheme="majorHAnsi"/>
                <w:b/>
                <w:sz w:val="18"/>
                <w:szCs w:val="18"/>
              </w:rPr>
              <w:t>Small Area Puck Skills</w:t>
            </w:r>
            <w:r w:rsidR="005E5DA5">
              <w:rPr>
                <w:rFonts w:asciiTheme="majorHAnsi" w:hAnsiTheme="majorHAnsi"/>
                <w:b/>
                <w:sz w:val="18"/>
                <w:szCs w:val="18"/>
              </w:rPr>
              <w:t xml:space="preserve"> – Land Mines</w:t>
            </w:r>
          </w:p>
          <w:p w14:paraId="1058410D" w14:textId="22EE68D7" w:rsidR="00187329" w:rsidRPr="003C22E8" w:rsidRDefault="00187329" w:rsidP="003C22E8">
            <w:pPr>
              <w:rPr>
                <w:rFonts w:asciiTheme="majorHAnsi" w:hAnsiTheme="majorHAnsi"/>
                <w:sz w:val="18"/>
                <w:szCs w:val="18"/>
              </w:rPr>
            </w:pPr>
          </w:p>
        </w:tc>
        <w:tc>
          <w:tcPr>
            <w:tcW w:w="4860" w:type="dxa"/>
            <w:vMerge/>
            <w:tcBorders>
              <w:bottom w:val="nil"/>
              <w:right w:val="nil"/>
            </w:tcBorders>
          </w:tcPr>
          <w:p w14:paraId="24C45C87" w14:textId="77777777" w:rsidR="00DF40B6" w:rsidRDefault="00DF40B6" w:rsidP="000057CE">
            <w:pPr>
              <w:rPr>
                <w:rFonts w:ascii="Arial" w:hAnsi="Arial" w:cs="Arial"/>
                <w:b/>
              </w:rPr>
            </w:pPr>
          </w:p>
        </w:tc>
      </w:tr>
    </w:tbl>
    <w:p w14:paraId="55D66EEF" w14:textId="77777777" w:rsidR="00DF40B6" w:rsidRPr="00384C15" w:rsidRDefault="00DF40B6" w:rsidP="004C14A4">
      <w:pPr>
        <w:rPr>
          <w:rFonts w:asciiTheme="majorHAnsi" w:hAnsiTheme="majorHAnsi"/>
        </w:rPr>
      </w:pPr>
    </w:p>
    <w:sectPr w:rsidR="00DF40B6" w:rsidRPr="00384C15" w:rsidSect="009E7A1B">
      <w:headerReference w:type="default" r:id="rId26"/>
      <w:footerReference w:type="even" r:id="rId27"/>
      <w:footerReference w:type="default" r:id="rId28"/>
      <w:footerReference w:type="first" r:id="rId29"/>
      <w:pgSz w:w="12240" w:h="15840"/>
      <w:pgMar w:top="720" w:right="720" w:bottom="720" w:left="720" w:header="706"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F3619E" w14:textId="77777777" w:rsidR="006E1E44" w:rsidRDefault="006E1E44" w:rsidP="00B54197">
      <w:r>
        <w:separator/>
      </w:r>
    </w:p>
  </w:endnote>
  <w:endnote w:type="continuationSeparator" w:id="0">
    <w:p w14:paraId="288CFE36" w14:textId="77777777" w:rsidR="006E1E44" w:rsidRDefault="006E1E44" w:rsidP="00B54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DIN-Regular">
    <w:charset w:val="00"/>
    <w:family w:val="auto"/>
    <w:pitch w:val="variable"/>
    <w:sig w:usb0="800000AF" w:usb1="40002048"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B8AFC" w14:textId="77777777" w:rsidR="005C0501" w:rsidRDefault="005C0501" w:rsidP="0035495F">
    <w:pPr>
      <w:pStyle w:val="Footer"/>
      <w:framePr w:wrap="around" w:vAnchor="text" w:hAnchor="margin" w:xAlign="right"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163BD59F" w14:textId="77777777" w:rsidR="005C0501" w:rsidRDefault="005C0501" w:rsidP="005C05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EDF48" w14:textId="66585795" w:rsidR="009E7A1B" w:rsidRDefault="009E7A1B" w:rsidP="009E7A1B">
    <w:pPr>
      <w:pStyle w:val="FooterContentspageFE"/>
    </w:pPr>
    <w:r>
      <w:t>2020,</w:t>
    </w:r>
    <w:r w:rsidRPr="007D5C55">
      <w:t xml:space="preserve"> </w:t>
    </w:r>
    <w:r w:rsidRPr="00905DAF">
      <w:t>Hockey</w:t>
    </w:r>
    <w:r w:rsidRPr="007D5C55">
      <w:t xml:space="preserve"> Canada</w:t>
    </w:r>
  </w:p>
  <w:p w14:paraId="1F058182" w14:textId="53603F4E" w:rsidR="00B54197" w:rsidRDefault="00B54197" w:rsidP="005C050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20BC8" w14:textId="6C1C5CD6" w:rsidR="009E7A1B" w:rsidRPr="009E7A1B" w:rsidRDefault="009E7A1B" w:rsidP="009E7A1B">
    <w:pPr>
      <w:shd w:val="clear" w:color="auto" w:fill="D9D9D9"/>
      <w:tabs>
        <w:tab w:val="right" w:pos="10800"/>
      </w:tabs>
      <w:rPr>
        <w:rFonts w:ascii="Calibri" w:eastAsia="Times New Roman" w:hAnsi="Calibri" w:cs="Times New Roman"/>
        <w:i/>
        <w:kern w:val="22"/>
        <w:sz w:val="20"/>
        <w:lang w:val="en-CA"/>
      </w:rPr>
    </w:pPr>
    <w:bookmarkStart w:id="2" w:name="Version_number"/>
    <w:r>
      <w:rPr>
        <w:rFonts w:ascii="Calibri" w:eastAsia="Times New Roman" w:hAnsi="Calibri" w:cs="Times New Roman"/>
        <w:i/>
        <w:kern w:val="22"/>
        <w:sz w:val="20"/>
        <w:lang w:val="en-CA"/>
      </w:rPr>
      <w:t>2020</w:t>
    </w:r>
    <w:r w:rsidRPr="009E7A1B">
      <w:rPr>
        <w:rFonts w:ascii="Calibri" w:eastAsia="Times New Roman" w:hAnsi="Calibri" w:cs="Times New Roman"/>
        <w:i/>
        <w:kern w:val="22"/>
        <w:sz w:val="20"/>
        <w:lang w:val="en-CA"/>
      </w:rPr>
      <w:t>, Hockey Canada</w:t>
    </w:r>
    <w:bookmarkEnd w:id="2"/>
  </w:p>
  <w:p w14:paraId="511EC64E" w14:textId="67EBC0EF" w:rsidR="00921D78" w:rsidRPr="00921D78" w:rsidRDefault="003D4A9A" w:rsidP="00921D78">
    <w:pPr>
      <w:pStyle w:val="Footer"/>
    </w:pPr>
    <w:r>
      <w:rPr>
        <w:noProof/>
      </w:rPr>
      <mc:AlternateContent>
        <mc:Choice Requires="wps">
          <w:drawing>
            <wp:anchor distT="0" distB="0" distL="114300" distR="114300" simplePos="0" relativeHeight="251658752" behindDoc="1" locked="0" layoutInCell="1" allowOverlap="1" wp14:anchorId="5F51E49E" wp14:editId="5A556D0F">
              <wp:simplePos x="0" y="0"/>
              <wp:positionH relativeFrom="column">
                <wp:posOffset>4131945</wp:posOffset>
              </wp:positionH>
              <wp:positionV relativeFrom="paragraph">
                <wp:posOffset>-85090</wp:posOffset>
              </wp:positionV>
              <wp:extent cx="1697355" cy="457200"/>
              <wp:effectExtent l="0" t="0" r="4445" b="0"/>
              <wp:wrapNone/>
              <wp:docPr id="11" name="Text Box 11"/>
              <wp:cNvGraphicFramePr/>
              <a:graphic xmlns:a="http://schemas.openxmlformats.org/drawingml/2006/main">
                <a:graphicData uri="http://schemas.microsoft.com/office/word/2010/wordprocessingShape">
                  <wps:wsp>
                    <wps:cNvSpPr txBox="1"/>
                    <wps:spPr>
                      <a:xfrm>
                        <a:off x="0" y="0"/>
                        <a:ext cx="1697355"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5B52BC" w14:textId="77777777" w:rsidR="0003258B" w:rsidRPr="0003258B" w:rsidRDefault="0003258B" w:rsidP="0003258B">
                          <w:pPr>
                            <w:rPr>
                              <w:rFonts w:asciiTheme="majorHAnsi" w:hAnsiTheme="majorHAnsi" w:cs="Arial"/>
                              <w:b/>
                              <w:color w:val="FFFFFF" w:themeColor="background1"/>
                              <w:sz w:val="18"/>
                              <w:szCs w:val="18"/>
                            </w:rPr>
                          </w:pPr>
                          <w:r w:rsidRPr="0003258B">
                            <w:rPr>
                              <w:rFonts w:asciiTheme="majorHAnsi" w:hAnsiTheme="majorHAnsi" w:cs="Arial"/>
                              <w:b/>
                              <w:color w:val="FFFFFF" w:themeColor="background1"/>
                              <w:sz w:val="18"/>
                              <w:szCs w:val="18"/>
                            </w:rPr>
                            <w:t>HockeyCanada.ca</w:t>
                          </w:r>
                        </w:p>
                        <w:p w14:paraId="633EA81A" w14:textId="77777777" w:rsidR="008632FD" w:rsidRPr="0003258B" w:rsidRDefault="008632FD" w:rsidP="008632FD">
                          <w:pPr>
                            <w:rPr>
                              <w:rFonts w:asciiTheme="majorHAnsi" w:hAnsiTheme="majorHAnsi" w:cs="Arial"/>
                              <w:color w:val="FFFFFF" w:themeColor="background1"/>
                              <w:sz w:val="16"/>
                              <w:szCs w:val="16"/>
                              <w:lang w:val="fr-CA"/>
                            </w:rPr>
                          </w:pPr>
                          <w:r w:rsidRPr="0003258B">
                            <w:rPr>
                              <w:rFonts w:asciiTheme="majorHAnsi" w:hAnsiTheme="majorHAnsi" w:cs="Arial"/>
                              <w:color w:val="FFFFFF" w:themeColor="background1"/>
                              <w:sz w:val="16"/>
                              <w:szCs w:val="16"/>
                              <w:lang w:val="fr-CA"/>
                            </w:rPr>
                            <w:t>Phone / Tél. : (403) 777-3636</w:t>
                          </w:r>
                        </w:p>
                        <w:p w14:paraId="0480DED6" w14:textId="7917D1BA" w:rsidR="008632FD" w:rsidRPr="0003258B" w:rsidRDefault="008632FD" w:rsidP="008632FD">
                          <w:pPr>
                            <w:rPr>
                              <w:rFonts w:asciiTheme="majorHAnsi" w:hAnsiTheme="majorHAnsi" w:cs="Arial"/>
                              <w:color w:val="FFFFFF" w:themeColor="background1"/>
                              <w:sz w:val="16"/>
                              <w:szCs w:val="16"/>
                              <w:lang w:val="fr-CA"/>
                            </w:rPr>
                          </w:pPr>
                          <w:r w:rsidRPr="0003258B">
                            <w:rPr>
                              <w:rFonts w:asciiTheme="majorHAnsi" w:hAnsiTheme="majorHAnsi" w:cs="Arial"/>
                              <w:color w:val="FFFFFF" w:themeColor="background1"/>
                              <w:sz w:val="16"/>
                              <w:szCs w:val="16"/>
                              <w:lang w:val="fr-CA"/>
                            </w:rPr>
                            <w:t>Fax / Téléc. : (403) 777-3635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1E49E" id="_x0000_t202" coordsize="21600,21600" o:spt="202" path="m,l,21600r21600,l21600,xe">
              <v:stroke joinstyle="miter"/>
              <v:path gradientshapeok="t" o:connecttype="rect"/>
            </v:shapetype>
            <v:shape id="Text Box 11" o:spid="_x0000_s1026" type="#_x0000_t202" style="position:absolute;margin-left:325.35pt;margin-top:-6.7pt;width:133.65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" filled="f" stroked="f">
              <v:textbox inset="0,0,0,0">
                <w:txbxContent>
                  <w:p w14:paraId="295B52BC" w14:textId="77777777" w:rsidR="0003258B" w:rsidRPr="0003258B" w:rsidRDefault="0003258B" w:rsidP="0003258B">
                    <w:pPr>
                      <w:rPr>
                        <w:rFonts w:asciiTheme="majorHAnsi" w:hAnsiTheme="majorHAnsi" w:cs="Arial"/>
                        <w:b/>
                        <w:color w:val="FFFFFF" w:themeColor="background1"/>
                        <w:sz w:val="18"/>
                        <w:szCs w:val="18"/>
                      </w:rPr>
                    </w:pPr>
                    <w:r w:rsidRPr="0003258B">
                      <w:rPr>
                        <w:rFonts w:asciiTheme="majorHAnsi" w:hAnsiTheme="majorHAnsi" w:cs="Arial"/>
                        <w:b/>
                        <w:color w:val="FFFFFF" w:themeColor="background1"/>
                        <w:sz w:val="18"/>
                        <w:szCs w:val="18"/>
                      </w:rPr>
                      <w:t>HockeyCanada.ca</w:t>
                    </w:r>
                  </w:p>
                  <w:p w14:paraId="633EA81A" w14:textId="77777777" w:rsidR="008632FD" w:rsidRPr="0003258B" w:rsidRDefault="008632FD" w:rsidP="008632FD">
                    <w:pPr>
                      <w:rPr>
                        <w:rFonts w:asciiTheme="majorHAnsi" w:hAnsiTheme="majorHAnsi" w:cs="Arial"/>
                        <w:color w:val="FFFFFF" w:themeColor="background1"/>
                        <w:sz w:val="16"/>
                        <w:szCs w:val="16"/>
                        <w:lang w:val="fr-CA"/>
                      </w:rPr>
                    </w:pPr>
                    <w:r w:rsidRPr="0003258B">
                      <w:rPr>
                        <w:rFonts w:asciiTheme="majorHAnsi" w:hAnsiTheme="majorHAnsi" w:cs="Arial"/>
                        <w:color w:val="FFFFFF" w:themeColor="background1"/>
                        <w:sz w:val="16"/>
                        <w:szCs w:val="16"/>
                        <w:lang w:val="fr-CA"/>
                      </w:rPr>
                      <w:t>Phone / Tél. : (403) 777-3636</w:t>
                    </w:r>
                  </w:p>
                  <w:p w14:paraId="0480DED6" w14:textId="7917D1BA" w:rsidR="008632FD" w:rsidRPr="0003258B" w:rsidRDefault="008632FD" w:rsidP="008632FD">
                    <w:pPr>
                      <w:rPr>
                        <w:rFonts w:asciiTheme="majorHAnsi" w:hAnsiTheme="majorHAnsi" w:cs="Arial"/>
                        <w:color w:val="FFFFFF" w:themeColor="background1"/>
                        <w:sz w:val="16"/>
                        <w:szCs w:val="16"/>
                        <w:lang w:val="fr-CA"/>
                      </w:rPr>
                    </w:pPr>
                    <w:r w:rsidRPr="0003258B">
                      <w:rPr>
                        <w:rFonts w:asciiTheme="majorHAnsi" w:hAnsiTheme="majorHAnsi" w:cs="Arial"/>
                        <w:color w:val="FFFFFF" w:themeColor="background1"/>
                        <w:sz w:val="16"/>
                        <w:szCs w:val="16"/>
                        <w:lang w:val="fr-CA"/>
                      </w:rPr>
                      <w:t>Fax / Téléc. : (403) 777-3635</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08D18" w14:textId="77777777" w:rsidR="006E1E44" w:rsidRDefault="006E1E44" w:rsidP="00B54197">
      <w:r>
        <w:separator/>
      </w:r>
    </w:p>
  </w:footnote>
  <w:footnote w:type="continuationSeparator" w:id="0">
    <w:p w14:paraId="36C59057" w14:textId="77777777" w:rsidR="006E1E44" w:rsidRDefault="006E1E44" w:rsidP="00B54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81231" w14:textId="3433C475" w:rsidR="009E7A1B" w:rsidRDefault="009E7A1B" w:rsidP="009E7A1B">
    <w:pPr>
      <w:pStyle w:val="HeaderoddFE"/>
    </w:pPr>
    <w:bookmarkStart w:id="1" w:name="Doc_name"/>
    <w:r w:rsidRPr="007D5C55">
      <w:t xml:space="preserve">Hockey Canada </w:t>
    </w:r>
    <w:r>
      <w:t xml:space="preserve">NCCP Instructional Stream </w:t>
    </w:r>
    <w:r w:rsidRPr="003317D4">
      <w:t xml:space="preserve">— Skills 1: </w:t>
    </w:r>
    <w:bookmarkEnd w:id="1"/>
    <w:r>
      <w:t>On-Ice Plan</w:t>
    </w:r>
  </w:p>
  <w:p w14:paraId="29C292AB" w14:textId="77777777" w:rsidR="009E7A1B" w:rsidRPr="009E7A1B" w:rsidRDefault="009E7A1B">
    <w:pPr>
      <w:pStyle w:val="Header"/>
      <w:rPr>
        <w:lang w:val="en-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D3859"/>
    <w:multiLevelType w:val="hybridMultilevel"/>
    <w:tmpl w:val="C9F20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E194F"/>
    <w:multiLevelType w:val="hybridMultilevel"/>
    <w:tmpl w:val="1DAE1D92"/>
    <w:lvl w:ilvl="0" w:tplc="45DA3C2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A25CE"/>
    <w:multiLevelType w:val="hybridMultilevel"/>
    <w:tmpl w:val="D262B0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5B000C"/>
    <w:multiLevelType w:val="hybridMultilevel"/>
    <w:tmpl w:val="7F127D6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E9452B"/>
    <w:multiLevelType w:val="hybridMultilevel"/>
    <w:tmpl w:val="1F30BB1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D2F4B3C"/>
    <w:multiLevelType w:val="hybridMultilevel"/>
    <w:tmpl w:val="11FAF7CE"/>
    <w:lvl w:ilvl="0" w:tplc="FAC880CA">
      <w:start w:val="21"/>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9C2F06"/>
    <w:multiLevelType w:val="hybridMultilevel"/>
    <w:tmpl w:val="A9303B0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1E1381"/>
    <w:multiLevelType w:val="hybridMultilevel"/>
    <w:tmpl w:val="F3FEE868"/>
    <w:lvl w:ilvl="0" w:tplc="FAC880CA">
      <w:start w:val="21"/>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1D5892"/>
    <w:multiLevelType w:val="hybridMultilevel"/>
    <w:tmpl w:val="481816D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E1102C"/>
    <w:multiLevelType w:val="hybridMultilevel"/>
    <w:tmpl w:val="AE56A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591E64"/>
    <w:multiLevelType w:val="hybridMultilevel"/>
    <w:tmpl w:val="7466C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711E8E"/>
    <w:multiLevelType w:val="hybridMultilevel"/>
    <w:tmpl w:val="EA346CFA"/>
    <w:lvl w:ilvl="0" w:tplc="FAC880CA">
      <w:start w:val="21"/>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D362499"/>
    <w:multiLevelType w:val="hybridMultilevel"/>
    <w:tmpl w:val="218A37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D50C49"/>
    <w:multiLevelType w:val="hybridMultilevel"/>
    <w:tmpl w:val="1C983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F83DD0"/>
    <w:multiLevelType w:val="hybridMultilevel"/>
    <w:tmpl w:val="CDFE3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54048E"/>
    <w:multiLevelType w:val="hybridMultilevel"/>
    <w:tmpl w:val="B2CCAB56"/>
    <w:lvl w:ilvl="0" w:tplc="FAC880CA">
      <w:start w:val="21"/>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2714959"/>
    <w:multiLevelType w:val="hybridMultilevel"/>
    <w:tmpl w:val="AE56A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E67309"/>
    <w:multiLevelType w:val="hybridMultilevel"/>
    <w:tmpl w:val="CDEA24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A040DD"/>
    <w:multiLevelType w:val="hybridMultilevel"/>
    <w:tmpl w:val="EAD0ED48"/>
    <w:lvl w:ilvl="0" w:tplc="45DA3C26">
      <w:numFmt w:val="bullet"/>
      <w:lvlText w:val="-"/>
      <w:lvlJc w:val="left"/>
      <w:pPr>
        <w:ind w:left="360"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7A74847"/>
    <w:multiLevelType w:val="hybridMultilevel"/>
    <w:tmpl w:val="03EE2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AC0591"/>
    <w:multiLevelType w:val="hybridMultilevel"/>
    <w:tmpl w:val="7A86C354"/>
    <w:lvl w:ilvl="0" w:tplc="ADC28FB4">
      <w:start w:val="1"/>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7B8520B"/>
    <w:multiLevelType w:val="hybridMultilevel"/>
    <w:tmpl w:val="49C0D2A2"/>
    <w:lvl w:ilvl="0" w:tplc="FAC880CA">
      <w:start w:val="21"/>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8A2653C"/>
    <w:multiLevelType w:val="hybridMultilevel"/>
    <w:tmpl w:val="AE56A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E57402"/>
    <w:multiLevelType w:val="hybridMultilevel"/>
    <w:tmpl w:val="5AC22F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4B4C9B"/>
    <w:multiLevelType w:val="hybridMultilevel"/>
    <w:tmpl w:val="6E985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291E36"/>
    <w:multiLevelType w:val="hybridMultilevel"/>
    <w:tmpl w:val="7CF43364"/>
    <w:lvl w:ilvl="0" w:tplc="FAC880CA">
      <w:start w:val="21"/>
      <w:numFmt w:val="bullet"/>
      <w:lvlText w:val="-"/>
      <w:lvlJc w:val="left"/>
      <w:pPr>
        <w:ind w:left="360" w:hanging="360"/>
      </w:pPr>
      <w:rPr>
        <w:rFonts w:ascii="Cambria" w:eastAsiaTheme="minorEastAsia" w:hAnsi="Cambria" w:cstheme="minorBidi"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8F51DF7"/>
    <w:multiLevelType w:val="hybridMultilevel"/>
    <w:tmpl w:val="7370EAAC"/>
    <w:lvl w:ilvl="0" w:tplc="FAC880CA">
      <w:start w:val="21"/>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29E3342"/>
    <w:multiLevelType w:val="hybridMultilevel"/>
    <w:tmpl w:val="9662DA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FE4B51"/>
    <w:multiLevelType w:val="hybridMultilevel"/>
    <w:tmpl w:val="5148C86C"/>
    <w:lvl w:ilvl="0" w:tplc="FAC880CA">
      <w:start w:val="21"/>
      <w:numFmt w:val="bullet"/>
      <w:lvlText w:val="-"/>
      <w:lvlJc w:val="left"/>
      <w:pPr>
        <w:ind w:left="360" w:hanging="360"/>
      </w:pPr>
      <w:rPr>
        <w:rFonts w:ascii="Cambria" w:eastAsiaTheme="minorEastAsia" w:hAnsi="Cambria"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1107305"/>
    <w:multiLevelType w:val="hybridMultilevel"/>
    <w:tmpl w:val="C504C420"/>
    <w:lvl w:ilvl="0" w:tplc="91DE9C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B1844CB"/>
    <w:multiLevelType w:val="hybridMultilevel"/>
    <w:tmpl w:val="16E4790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AD159E"/>
    <w:multiLevelType w:val="hybridMultilevel"/>
    <w:tmpl w:val="14068F4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75C4755"/>
    <w:multiLevelType w:val="hybridMultilevel"/>
    <w:tmpl w:val="B05C31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2457A6"/>
    <w:multiLevelType w:val="hybridMultilevel"/>
    <w:tmpl w:val="8D045288"/>
    <w:lvl w:ilvl="0" w:tplc="B6960B72">
      <w:start w:val="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C13413"/>
    <w:multiLevelType w:val="hybridMultilevel"/>
    <w:tmpl w:val="9B4E85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CC43FC"/>
    <w:multiLevelType w:val="hybridMultilevel"/>
    <w:tmpl w:val="D480EC7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3178B3"/>
    <w:multiLevelType w:val="hybridMultilevel"/>
    <w:tmpl w:val="508223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
  </w:num>
  <w:num w:numId="3">
    <w:abstractNumId w:val="27"/>
  </w:num>
  <w:num w:numId="4">
    <w:abstractNumId w:val="34"/>
  </w:num>
  <w:num w:numId="5">
    <w:abstractNumId w:val="36"/>
  </w:num>
  <w:num w:numId="6">
    <w:abstractNumId w:val="32"/>
  </w:num>
  <w:num w:numId="7">
    <w:abstractNumId w:val="23"/>
  </w:num>
  <w:num w:numId="8">
    <w:abstractNumId w:val="18"/>
  </w:num>
  <w:num w:numId="9">
    <w:abstractNumId w:val="15"/>
  </w:num>
  <w:num w:numId="10">
    <w:abstractNumId w:val="28"/>
  </w:num>
  <w:num w:numId="11">
    <w:abstractNumId w:val="7"/>
  </w:num>
  <w:num w:numId="12">
    <w:abstractNumId w:val="26"/>
  </w:num>
  <w:num w:numId="13">
    <w:abstractNumId w:val="11"/>
  </w:num>
  <w:num w:numId="14">
    <w:abstractNumId w:val="21"/>
  </w:num>
  <w:num w:numId="15">
    <w:abstractNumId w:val="12"/>
  </w:num>
  <w:num w:numId="16">
    <w:abstractNumId w:val="2"/>
  </w:num>
  <w:num w:numId="17">
    <w:abstractNumId w:val="0"/>
  </w:num>
  <w:num w:numId="18">
    <w:abstractNumId w:val="9"/>
  </w:num>
  <w:num w:numId="19">
    <w:abstractNumId w:val="24"/>
  </w:num>
  <w:num w:numId="20">
    <w:abstractNumId w:val="10"/>
  </w:num>
  <w:num w:numId="21">
    <w:abstractNumId w:val="13"/>
  </w:num>
  <w:num w:numId="22">
    <w:abstractNumId w:val="19"/>
  </w:num>
  <w:num w:numId="23">
    <w:abstractNumId w:val="17"/>
  </w:num>
  <w:num w:numId="24">
    <w:abstractNumId w:val="14"/>
  </w:num>
  <w:num w:numId="25">
    <w:abstractNumId w:val="25"/>
  </w:num>
  <w:num w:numId="26">
    <w:abstractNumId w:val="5"/>
  </w:num>
  <w:num w:numId="27">
    <w:abstractNumId w:val="1"/>
  </w:num>
  <w:num w:numId="28">
    <w:abstractNumId w:val="33"/>
  </w:num>
  <w:num w:numId="29">
    <w:abstractNumId w:val="29"/>
  </w:num>
  <w:num w:numId="30">
    <w:abstractNumId w:val="6"/>
  </w:num>
  <w:num w:numId="31">
    <w:abstractNumId w:val="20"/>
  </w:num>
  <w:num w:numId="32">
    <w:abstractNumId w:val="22"/>
  </w:num>
  <w:num w:numId="33">
    <w:abstractNumId w:val="16"/>
  </w:num>
  <w:num w:numId="34">
    <w:abstractNumId w:val="35"/>
  </w:num>
  <w:num w:numId="35">
    <w:abstractNumId w:val="3"/>
  </w:num>
  <w:num w:numId="36">
    <w:abstractNumId w:val="8"/>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197"/>
    <w:rsid w:val="0003258B"/>
    <w:rsid w:val="000D5183"/>
    <w:rsid w:val="000D5474"/>
    <w:rsid w:val="000D6580"/>
    <w:rsid w:val="00102354"/>
    <w:rsid w:val="00116012"/>
    <w:rsid w:val="0013545F"/>
    <w:rsid w:val="001801D5"/>
    <w:rsid w:val="00187329"/>
    <w:rsid w:val="002203E9"/>
    <w:rsid w:val="0024317C"/>
    <w:rsid w:val="00270FFC"/>
    <w:rsid w:val="002C1D0B"/>
    <w:rsid w:val="002C48AC"/>
    <w:rsid w:val="002F0956"/>
    <w:rsid w:val="0030414B"/>
    <w:rsid w:val="00315314"/>
    <w:rsid w:val="00384C15"/>
    <w:rsid w:val="003856A6"/>
    <w:rsid w:val="003C22E8"/>
    <w:rsid w:val="003D4A9A"/>
    <w:rsid w:val="003E0331"/>
    <w:rsid w:val="003F7D30"/>
    <w:rsid w:val="0041015E"/>
    <w:rsid w:val="004158A5"/>
    <w:rsid w:val="004401B3"/>
    <w:rsid w:val="0044404C"/>
    <w:rsid w:val="00455768"/>
    <w:rsid w:val="00475174"/>
    <w:rsid w:val="004911B2"/>
    <w:rsid w:val="00495C6D"/>
    <w:rsid w:val="004B421C"/>
    <w:rsid w:val="004C14A4"/>
    <w:rsid w:val="004F25FF"/>
    <w:rsid w:val="00553E42"/>
    <w:rsid w:val="00592F72"/>
    <w:rsid w:val="005C0501"/>
    <w:rsid w:val="005E5DA5"/>
    <w:rsid w:val="006134E8"/>
    <w:rsid w:val="0067109E"/>
    <w:rsid w:val="006B751A"/>
    <w:rsid w:val="006E1E44"/>
    <w:rsid w:val="006F483D"/>
    <w:rsid w:val="0070126C"/>
    <w:rsid w:val="00774392"/>
    <w:rsid w:val="007B7588"/>
    <w:rsid w:val="007E54F2"/>
    <w:rsid w:val="00801374"/>
    <w:rsid w:val="008632FD"/>
    <w:rsid w:val="00864795"/>
    <w:rsid w:val="008A5550"/>
    <w:rsid w:val="008F3DAF"/>
    <w:rsid w:val="00901009"/>
    <w:rsid w:val="00901DBF"/>
    <w:rsid w:val="00921D78"/>
    <w:rsid w:val="0095038C"/>
    <w:rsid w:val="009755BA"/>
    <w:rsid w:val="00985596"/>
    <w:rsid w:val="009C02F8"/>
    <w:rsid w:val="009D5C3A"/>
    <w:rsid w:val="009E7A1B"/>
    <w:rsid w:val="00A8137A"/>
    <w:rsid w:val="00A83D9D"/>
    <w:rsid w:val="00AC3F33"/>
    <w:rsid w:val="00AC76C6"/>
    <w:rsid w:val="00B15764"/>
    <w:rsid w:val="00B23595"/>
    <w:rsid w:val="00B32953"/>
    <w:rsid w:val="00B54197"/>
    <w:rsid w:val="00B8362E"/>
    <w:rsid w:val="00BA123C"/>
    <w:rsid w:val="00BA22C9"/>
    <w:rsid w:val="00BB4836"/>
    <w:rsid w:val="00BF5D97"/>
    <w:rsid w:val="00C065C9"/>
    <w:rsid w:val="00C153FC"/>
    <w:rsid w:val="00C27C25"/>
    <w:rsid w:val="00C376BE"/>
    <w:rsid w:val="00C4660C"/>
    <w:rsid w:val="00C5134F"/>
    <w:rsid w:val="00C600B7"/>
    <w:rsid w:val="00C70EAD"/>
    <w:rsid w:val="00C87324"/>
    <w:rsid w:val="00C972D5"/>
    <w:rsid w:val="00CA0A16"/>
    <w:rsid w:val="00CC7F9F"/>
    <w:rsid w:val="00CE18DA"/>
    <w:rsid w:val="00D53F19"/>
    <w:rsid w:val="00D65EC6"/>
    <w:rsid w:val="00D8248E"/>
    <w:rsid w:val="00D8544B"/>
    <w:rsid w:val="00DC5A4D"/>
    <w:rsid w:val="00DE1150"/>
    <w:rsid w:val="00DF40B6"/>
    <w:rsid w:val="00E55759"/>
    <w:rsid w:val="00E84EF8"/>
    <w:rsid w:val="00EF340C"/>
    <w:rsid w:val="00F33419"/>
    <w:rsid w:val="00F36F12"/>
    <w:rsid w:val="00F440F4"/>
    <w:rsid w:val="00FB73D1"/>
    <w:rsid w:val="00FE14C3"/>
    <w:rsid w:val="00FF1F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81418EC"/>
  <w14:defaultImageDpi w14:val="300"/>
  <w15:docId w15:val="{42A53EE4-93A5-4FC8-8512-B66774D36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54197"/>
    <w:pPr>
      <w:tabs>
        <w:tab w:val="center" w:pos="4320"/>
        <w:tab w:val="right" w:pos="8640"/>
      </w:tabs>
    </w:pPr>
  </w:style>
  <w:style w:type="character" w:customStyle="1" w:styleId="HeaderChar">
    <w:name w:val="Header Char"/>
    <w:basedOn w:val="DefaultParagraphFont"/>
    <w:link w:val="Header"/>
    <w:uiPriority w:val="99"/>
    <w:rsid w:val="00B54197"/>
  </w:style>
  <w:style w:type="paragraph" w:styleId="Footer">
    <w:name w:val="footer"/>
    <w:basedOn w:val="Normal"/>
    <w:link w:val="FooterChar"/>
    <w:uiPriority w:val="99"/>
    <w:unhideWhenUsed/>
    <w:rsid w:val="00B54197"/>
    <w:pPr>
      <w:tabs>
        <w:tab w:val="center" w:pos="4320"/>
        <w:tab w:val="right" w:pos="8640"/>
      </w:tabs>
    </w:pPr>
  </w:style>
  <w:style w:type="character" w:customStyle="1" w:styleId="FooterChar">
    <w:name w:val="Footer Char"/>
    <w:basedOn w:val="DefaultParagraphFont"/>
    <w:link w:val="Footer"/>
    <w:uiPriority w:val="99"/>
    <w:rsid w:val="00B54197"/>
  </w:style>
  <w:style w:type="paragraph" w:styleId="BalloonText">
    <w:name w:val="Balloon Text"/>
    <w:basedOn w:val="Normal"/>
    <w:link w:val="BalloonTextChar"/>
    <w:uiPriority w:val="99"/>
    <w:semiHidden/>
    <w:unhideWhenUsed/>
    <w:rsid w:val="00B541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4197"/>
    <w:rPr>
      <w:rFonts w:ascii="Lucida Grande" w:hAnsi="Lucida Grande" w:cs="Lucida Grande"/>
      <w:sz w:val="18"/>
      <w:szCs w:val="18"/>
    </w:rPr>
  </w:style>
  <w:style w:type="paragraph" w:customStyle="1" w:styleId="BasicParagraph">
    <w:name w:val="[Basic Paragraph]"/>
    <w:basedOn w:val="Normal"/>
    <w:uiPriority w:val="99"/>
    <w:rsid w:val="00E55759"/>
    <w:pPr>
      <w:widowControl w:val="0"/>
      <w:autoSpaceDE w:val="0"/>
      <w:autoSpaceDN w:val="0"/>
      <w:adjustRightInd w:val="0"/>
      <w:spacing w:line="220" w:lineRule="atLeast"/>
      <w:textAlignment w:val="center"/>
    </w:pPr>
    <w:rPr>
      <w:rFonts w:ascii="DIN-Regular" w:hAnsi="DIN-Regular" w:cs="DIN-Regular"/>
      <w:color w:val="000000"/>
      <w:sz w:val="18"/>
      <w:szCs w:val="18"/>
    </w:rPr>
  </w:style>
  <w:style w:type="character" w:styleId="PageNumber">
    <w:name w:val="page number"/>
    <w:basedOn w:val="DefaultParagraphFont"/>
    <w:uiPriority w:val="99"/>
    <w:semiHidden/>
    <w:unhideWhenUsed/>
    <w:rsid w:val="005C0501"/>
  </w:style>
  <w:style w:type="table" w:styleId="TableGrid">
    <w:name w:val="Table Grid"/>
    <w:basedOn w:val="TableNormal"/>
    <w:rsid w:val="00BB4836"/>
    <w:pPr>
      <w:spacing w:line="240" w:lineRule="atLeast"/>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4836"/>
    <w:pPr>
      <w:spacing w:line="240" w:lineRule="atLeast"/>
      <w:ind w:left="720"/>
      <w:contextualSpacing/>
    </w:pPr>
    <w:rPr>
      <w:rFonts w:ascii="Times New Roman" w:eastAsia="Times New Roman" w:hAnsi="Times New Roman" w:cs="Times New Roman"/>
      <w:color w:val="000000"/>
      <w:szCs w:val="20"/>
    </w:rPr>
  </w:style>
  <w:style w:type="table" w:customStyle="1" w:styleId="TableGrid1">
    <w:name w:val="Table Grid1"/>
    <w:basedOn w:val="TableNormal"/>
    <w:next w:val="TableGrid"/>
    <w:rsid w:val="00DF40B6"/>
    <w:pPr>
      <w:spacing w:line="240" w:lineRule="atLeast"/>
    </w:pPr>
    <w:rPr>
      <w:rFonts w:ascii="Times New Roman" w:eastAsia="Times New Roman" w:hAnsi="Times New Roman" w:cs="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oddFE">
    <w:name w:val="Header odd FE"/>
    <w:basedOn w:val="Normal"/>
    <w:qFormat/>
    <w:rsid w:val="009E7A1B"/>
    <w:pPr>
      <w:shd w:val="clear" w:color="auto" w:fill="D9D9D9" w:themeFill="background1" w:themeFillShade="D9"/>
      <w:tabs>
        <w:tab w:val="center" w:pos="4320"/>
        <w:tab w:val="right" w:pos="8640"/>
      </w:tabs>
      <w:jc w:val="right"/>
    </w:pPr>
    <w:rPr>
      <w:rFonts w:ascii="Calibri" w:eastAsia="Times New Roman" w:hAnsi="Calibri" w:cs="Times New Roman"/>
      <w:i/>
      <w:noProof/>
      <w:kern w:val="22"/>
      <w:sz w:val="20"/>
      <w:lang w:val="en-CA"/>
    </w:rPr>
  </w:style>
  <w:style w:type="paragraph" w:customStyle="1" w:styleId="FooterContentspageFE">
    <w:name w:val="Footer Contents page FE"/>
    <w:basedOn w:val="Normal"/>
    <w:qFormat/>
    <w:rsid w:val="009E7A1B"/>
    <w:pPr>
      <w:shd w:val="clear" w:color="auto" w:fill="D9D9D9" w:themeFill="background1" w:themeFillShade="D9"/>
      <w:tabs>
        <w:tab w:val="right" w:pos="10800"/>
      </w:tabs>
    </w:pPr>
    <w:rPr>
      <w:rFonts w:ascii="Calibri" w:eastAsia="Times New Roman" w:hAnsi="Calibri" w:cs="Times New Roman"/>
      <w:i/>
      <w:kern w:val="22"/>
      <w:sz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w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hyperlink" Target="2%20-%20Puck%20Control%20-%20Warm%20Up%203%20-%20Puck%20Dots.mov" TargetMode="External"/><Relationship Id="rId17" Type="http://schemas.openxmlformats.org/officeDocument/2006/relationships/image" Target="media/image5.wmf"/><Relationship Id="rId25" Type="http://schemas.openxmlformats.org/officeDocument/2006/relationships/image" Target="media/image13.jpe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image" Target="media/image8.jp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cmcnabb/Dropbox/Developing%20Skilled%20Defensemen%202%20-%20Sept%208%202014/Developing%20Skilled%20Defensemen%20Sept%208%20-%202014/2%20-%20Puck%20Control%20-%20Warm%20Up%203%20-%20Puck%20Dots.mov" TargetMode="External"/><Relationship Id="rId24" Type="http://schemas.openxmlformats.org/officeDocument/2006/relationships/image" Target="media/image12.jpeg"/><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13%20-%20Puck%20Control%20-%20Warm%20Up%202%20-%20Random%20Obstacles.mov" TargetMode="External"/><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12%20-%20Puck%20Control%20-%20Warm%20Up%201.mov" TargetMode="External"/><Relationship Id="rId14" Type="http://schemas.openxmlformats.org/officeDocument/2006/relationships/hyperlink" Target="file:///C:/Users/cmcnabb/Dropbox/Developing%20Skilled%20Defensemen%202%20-%20Sept%208%202014/Developing%20Skilled%20Defensemen%20Sept%208%20-%202014/13%20-%20Puck%20Control%20-%20Warm%20Up%202%20-%20Random%20Obstacles.mov" TargetMode="External"/><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fontTable" Target="fontTable.xml"/><Relationship Id="rId8" Type="http://schemas.openxmlformats.org/officeDocument/2006/relationships/hyperlink" Target="file:///C:/Users/cmcnabb/Dropbox/Developing%20Skilled%20Defensemen%202%20-%20Sept%208%202014/Developing%20Skilled%20Defensemen%20Sept%208%20-%202014/12%20-%20Puck%20Control%20-%20Warm%20Up%201.m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2DBBBE4426C04DA9B2C4CEA32CEAB5" ma:contentTypeVersion="16" ma:contentTypeDescription="Create a new document." ma:contentTypeScope="" ma:versionID="30cbbcc15655603b2494af3b4dfb3dfd">
  <xsd:schema xmlns:xsd="http://www.w3.org/2001/XMLSchema" xmlns:xs="http://www.w3.org/2001/XMLSchema" xmlns:p="http://schemas.microsoft.com/office/2006/metadata/properties" xmlns:ns2="fb61100d-a253-4101-b855-e62ba65ce0fb" xmlns:ns3="4d46382c-f2f9-4613-a09c-efa5073c7d42" targetNamespace="http://schemas.microsoft.com/office/2006/metadata/properties" ma:root="true" ma:fieldsID="49cf03b606c2e92295e2603a45974c7f" ns2:_="" ns3:_="">
    <xsd:import namespace="fb61100d-a253-4101-b855-e62ba65ce0fb"/>
    <xsd:import namespace="4d46382c-f2f9-4613-a09c-efa5073c7d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1100d-a253-4101-b855-e62ba65ce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dc41e2-6c79-4302-9655-3b2bc0f118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46382c-f2f9-4613-a09c-efa5073c7d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0fe304-0cb3-4c06-8969-6418aed5643f}" ma:internalName="TaxCatchAll" ma:showField="CatchAllData" ma:web="4d46382c-f2f9-4613-a09c-efa5073c7d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d46382c-f2f9-4613-a09c-efa5073c7d42">
      <UserInfo>
        <DisplayName/>
        <AccountId xsi:nil="true"/>
        <AccountType/>
      </UserInfo>
    </SharedWithUsers>
    <lcf76f155ced4ddcb4097134ff3c332f xmlns="fb61100d-a253-4101-b855-e62ba65ce0fb">
      <Terms xmlns="http://schemas.microsoft.com/office/infopath/2007/PartnerControls"/>
    </lcf76f155ced4ddcb4097134ff3c332f>
    <TaxCatchAll xmlns="4d46382c-f2f9-4613-a09c-efa5073c7d42" xsi:nil="true"/>
  </documentManagement>
</p:properties>
</file>

<file path=customXml/itemProps1.xml><?xml version="1.0" encoding="utf-8"?>
<ds:datastoreItem xmlns:ds="http://schemas.openxmlformats.org/officeDocument/2006/customXml" ds:itemID="{271DA897-B8E1-4C04-9EF2-059E9C4AA634}"/>
</file>

<file path=customXml/itemProps2.xml><?xml version="1.0" encoding="utf-8"?>
<ds:datastoreItem xmlns:ds="http://schemas.openxmlformats.org/officeDocument/2006/customXml" ds:itemID="{433B10A0-3381-443D-A697-2908F3CDD986}"/>
</file>

<file path=customXml/itemProps3.xml><?xml version="1.0" encoding="utf-8"?>
<ds:datastoreItem xmlns:ds="http://schemas.openxmlformats.org/officeDocument/2006/customXml" ds:itemID="{6E73A548-EB62-4E17-BF16-A6249CC4162D}"/>
</file>

<file path=docProps/app.xml><?xml version="1.0" encoding="utf-8"?>
<Properties xmlns="http://schemas.openxmlformats.org/officeDocument/2006/extended-properties" xmlns:vt="http://schemas.openxmlformats.org/officeDocument/2006/docPropsVTypes">
  <Template>Normal</Template>
  <TotalTime>1</TotalTime>
  <Pages>5</Pages>
  <Words>1184</Words>
  <Characters>6749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Hockey Canada</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Findley</dc:creator>
  <cp:lastModifiedBy>Mike Bara</cp:lastModifiedBy>
  <cp:revision>2</cp:revision>
  <cp:lastPrinted>2016-05-06T04:02:00Z</cp:lastPrinted>
  <dcterms:created xsi:type="dcterms:W3CDTF">2020-01-23T21:56:00Z</dcterms:created>
  <dcterms:modified xsi:type="dcterms:W3CDTF">2020-01-23T21:56:00Z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0x010100562DBBBE4426C04DA9B2C4CEA32CEAB5</vt:lpwstr>
  </property>
  <property fmtid="{D5CDD505-2E9C-101B-9397-08002B2CF9AE}" pid="3" name="Order">
    <vt:r8>16700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MediaServiceImageTags">
    <vt:lpwstr/>
  </property>
</Properties>
</file>